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518E3" w14:textId="66A21BCC" w:rsidR="008547BB" w:rsidRDefault="001D0DD6" w:rsidP="005A489E">
      <w:pPr>
        <w:jc w:val="center"/>
        <w:rPr>
          <w:b/>
        </w:rPr>
      </w:pPr>
      <w:r>
        <w:rPr>
          <w:b/>
        </w:rPr>
        <w:t>DRAFT</w:t>
      </w:r>
    </w:p>
    <w:p w14:paraId="24E89D6D" w14:textId="77777777" w:rsidR="001D0DD6" w:rsidRDefault="001D0DD6" w:rsidP="00887F0A">
      <w:pPr>
        <w:rPr>
          <w:b/>
        </w:rPr>
      </w:pPr>
    </w:p>
    <w:p w14:paraId="0AEC13BA" w14:textId="77777777" w:rsidR="005A489E" w:rsidRPr="005A489E" w:rsidRDefault="00975351" w:rsidP="005A489E">
      <w:pPr>
        <w:jc w:val="center"/>
        <w:rPr>
          <w:b/>
        </w:rPr>
      </w:pPr>
      <w:r w:rsidRPr="005A489E">
        <w:rPr>
          <w:b/>
        </w:rPr>
        <w:t xml:space="preserve">MINUTES OF A MEETING OF THE </w:t>
      </w:r>
    </w:p>
    <w:p w14:paraId="1DBD71BB" w14:textId="77777777" w:rsidR="00975351" w:rsidRPr="005A489E" w:rsidRDefault="00975351" w:rsidP="005A489E">
      <w:pPr>
        <w:jc w:val="center"/>
        <w:rPr>
          <w:b/>
        </w:rPr>
      </w:pPr>
      <w:r w:rsidRPr="005A489E">
        <w:rPr>
          <w:b/>
        </w:rPr>
        <w:t>CAPITOL HILL LITTLE LEAGUE (CHLL)</w:t>
      </w:r>
    </w:p>
    <w:p w14:paraId="07C0DE64" w14:textId="77777777" w:rsidR="00975351" w:rsidRDefault="00975351"/>
    <w:p w14:paraId="0D20526F" w14:textId="2D98CCD6" w:rsidR="00975351" w:rsidRDefault="00975351">
      <w:r>
        <w:t xml:space="preserve">A meeting of the CHLL </w:t>
      </w:r>
      <w:r w:rsidR="00DE65E3">
        <w:t xml:space="preserve">Board </w:t>
      </w:r>
      <w:r>
        <w:t xml:space="preserve">was held </w:t>
      </w:r>
      <w:r w:rsidR="00C23B71">
        <w:t xml:space="preserve">on </w:t>
      </w:r>
      <w:r w:rsidR="004C69DB">
        <w:t>November 2</w:t>
      </w:r>
      <w:r w:rsidR="00D24204">
        <w:t>, 2020</w:t>
      </w:r>
      <w:r w:rsidR="00C23B71">
        <w:t xml:space="preserve"> </w:t>
      </w:r>
      <w:r w:rsidR="00712592">
        <w:t xml:space="preserve">at </w:t>
      </w:r>
      <w:r w:rsidR="00A67032">
        <w:t>6:30 p.m.</w:t>
      </w:r>
      <w:r w:rsidR="00FD052C">
        <w:t xml:space="preserve"> Eastern </w:t>
      </w:r>
      <w:r w:rsidR="005117CE">
        <w:t xml:space="preserve">Standard </w:t>
      </w:r>
      <w:r>
        <w:t xml:space="preserve">Time </w:t>
      </w:r>
      <w:r w:rsidR="001B3CE7">
        <w:t xml:space="preserve">by </w:t>
      </w:r>
      <w:r w:rsidR="00EC73D9">
        <w:t>video</w:t>
      </w:r>
      <w:r>
        <w:t xml:space="preserve">. CHLL President </w:t>
      </w:r>
      <w:r w:rsidR="0016062E">
        <w:t>David Fox</w:t>
      </w:r>
      <w:r>
        <w:t xml:space="preserve"> presided</w:t>
      </w:r>
      <w:r w:rsidR="00041261">
        <w:t xml:space="preserve"> over the </w:t>
      </w:r>
      <w:r w:rsidR="0005153A">
        <w:t xml:space="preserve">opening of the </w:t>
      </w:r>
      <w:r w:rsidR="00997660">
        <w:t>meeting</w:t>
      </w:r>
      <w:r w:rsidR="00041261">
        <w:t xml:space="preserve">. </w:t>
      </w:r>
      <w:r w:rsidR="0005153A">
        <w:t>Becky Skinner</w:t>
      </w:r>
      <w:r>
        <w:t xml:space="preserve"> </w:t>
      </w:r>
      <w:r w:rsidR="002934F1">
        <w:t xml:space="preserve">served </w:t>
      </w:r>
      <w:r>
        <w:t>as Secretary.  In attendance were:</w:t>
      </w:r>
    </w:p>
    <w:p w14:paraId="2C073754" w14:textId="77777777" w:rsidR="00975351" w:rsidRDefault="00975351"/>
    <w:p w14:paraId="7488B3E2" w14:textId="6BF99391" w:rsidR="00A67032" w:rsidRDefault="00A67032" w:rsidP="00537A4C">
      <w:r>
        <w:t>Melissa Beard</w:t>
      </w:r>
    </w:p>
    <w:p w14:paraId="609F23F9" w14:textId="1E613A2F" w:rsidR="00A67032" w:rsidRDefault="00A67032" w:rsidP="00537A4C">
      <w:r>
        <w:t>Jake Cumsky-Whitlock</w:t>
      </w:r>
    </w:p>
    <w:p w14:paraId="32A661CF" w14:textId="4187099D" w:rsidR="00A67032" w:rsidRDefault="00A67032" w:rsidP="00537A4C">
      <w:r>
        <w:t>Steve Fall</w:t>
      </w:r>
    </w:p>
    <w:p w14:paraId="04839EAE" w14:textId="176256BD" w:rsidR="00537A4C" w:rsidRDefault="00537A4C" w:rsidP="00537A4C">
      <w:r>
        <w:t>David Fox</w:t>
      </w:r>
    </w:p>
    <w:p w14:paraId="66717FAC" w14:textId="4310D6E4" w:rsidR="00DA7E11" w:rsidRDefault="00DA7E11" w:rsidP="00537A4C">
      <w:r>
        <w:t>Jason Goldsmith</w:t>
      </w:r>
    </w:p>
    <w:p w14:paraId="7810B63A" w14:textId="3D5CC46B" w:rsidR="0008350E" w:rsidRDefault="0008350E" w:rsidP="00537A4C">
      <w:r>
        <w:t>Lance Hayden</w:t>
      </w:r>
    </w:p>
    <w:p w14:paraId="6DEAADEC" w14:textId="20FF52A6" w:rsidR="00DA7E11" w:rsidRDefault="00DA7E11" w:rsidP="00537A4C">
      <w:r>
        <w:t>Lisa Miller</w:t>
      </w:r>
    </w:p>
    <w:p w14:paraId="777E10B1" w14:textId="5C45B616" w:rsidR="00537A4C" w:rsidRDefault="00537A4C" w:rsidP="00537A4C">
      <w:r>
        <w:t>Becky Skinner</w:t>
      </w:r>
    </w:p>
    <w:p w14:paraId="7967647F" w14:textId="37A21120" w:rsidR="00537A4C" w:rsidRDefault="00537A4C" w:rsidP="00537A4C">
      <w:r>
        <w:t>Ryan Smith</w:t>
      </w:r>
    </w:p>
    <w:p w14:paraId="3A533D1A" w14:textId="77777777" w:rsidR="00537A4C" w:rsidRDefault="00537A4C" w:rsidP="00537A4C">
      <w:r>
        <w:t>Justin Sprinzen</w:t>
      </w:r>
    </w:p>
    <w:p w14:paraId="265BF061" w14:textId="4E2E64EF" w:rsidR="00537A4C" w:rsidRDefault="00537A4C" w:rsidP="00537A4C">
      <w:r>
        <w:t xml:space="preserve">Kevin Starace </w:t>
      </w:r>
    </w:p>
    <w:p w14:paraId="64E30FF8" w14:textId="25B23AD0" w:rsidR="00A67032" w:rsidRDefault="00A67032" w:rsidP="00537A4C">
      <w:r>
        <w:t>Ramin Taheri</w:t>
      </w:r>
    </w:p>
    <w:p w14:paraId="0FA77F63" w14:textId="5E36180E" w:rsidR="00537A4C" w:rsidRDefault="00537A4C" w:rsidP="00537A4C">
      <w:r>
        <w:t xml:space="preserve">David Toney </w:t>
      </w:r>
    </w:p>
    <w:p w14:paraId="27CEA2ED" w14:textId="77777777" w:rsidR="00537A4C" w:rsidRDefault="00537A4C" w:rsidP="00537A4C">
      <w:r>
        <w:t>Lona Valmoro</w:t>
      </w:r>
    </w:p>
    <w:p w14:paraId="2623C3BE" w14:textId="58C82025" w:rsidR="00FF5988" w:rsidRDefault="00FF5988" w:rsidP="008000A4"/>
    <w:p w14:paraId="15C06CD7" w14:textId="1A67EA54" w:rsidR="005117CE" w:rsidRDefault="005117CE" w:rsidP="008000A4">
      <w:pPr>
        <w:rPr>
          <w:b/>
        </w:rPr>
      </w:pPr>
      <w:r>
        <w:rPr>
          <w:b/>
        </w:rPr>
        <w:t>Approval of Agenda</w:t>
      </w:r>
    </w:p>
    <w:p w14:paraId="78D7EF5B" w14:textId="6B363A4F" w:rsidR="005117CE" w:rsidRPr="005117CE" w:rsidRDefault="005117CE" w:rsidP="008000A4">
      <w:pPr>
        <w:rPr>
          <w:bCs/>
        </w:rPr>
      </w:pPr>
      <w:r>
        <w:rPr>
          <w:bCs/>
        </w:rPr>
        <w:t>A motion was made to approve the agenda. The motion was approved by voice vote.</w:t>
      </w:r>
    </w:p>
    <w:p w14:paraId="5DE22865" w14:textId="77777777" w:rsidR="005117CE" w:rsidRDefault="005117CE" w:rsidP="008000A4">
      <w:pPr>
        <w:rPr>
          <w:b/>
        </w:rPr>
      </w:pPr>
    </w:p>
    <w:p w14:paraId="24ECB310" w14:textId="121C2C74" w:rsidR="00DA7E11" w:rsidRDefault="00A67032" w:rsidP="008000A4">
      <w:pPr>
        <w:rPr>
          <w:b/>
        </w:rPr>
      </w:pPr>
      <w:r>
        <w:rPr>
          <w:b/>
        </w:rPr>
        <w:t>Approval of Minutes</w:t>
      </w:r>
    </w:p>
    <w:p w14:paraId="53AAE8B0" w14:textId="1F955549" w:rsidR="0008350E" w:rsidRDefault="00A67032" w:rsidP="008000A4">
      <w:pPr>
        <w:rPr>
          <w:bCs/>
        </w:rPr>
      </w:pPr>
      <w:r>
        <w:rPr>
          <w:bCs/>
        </w:rPr>
        <w:t xml:space="preserve">A motion was made to approve the minutes from </w:t>
      </w:r>
      <w:r w:rsidR="005117CE">
        <w:rPr>
          <w:bCs/>
        </w:rPr>
        <w:t>October</w:t>
      </w:r>
      <w:r>
        <w:rPr>
          <w:bCs/>
        </w:rPr>
        <w:t>. The motion was approved by voice vote.</w:t>
      </w:r>
    </w:p>
    <w:p w14:paraId="3EF590E9" w14:textId="6DC507BE" w:rsidR="005117CE" w:rsidRDefault="005117CE" w:rsidP="008000A4">
      <w:pPr>
        <w:rPr>
          <w:bCs/>
        </w:rPr>
      </w:pPr>
    </w:p>
    <w:p w14:paraId="3AC700B4" w14:textId="4A30D6F3" w:rsidR="005117CE" w:rsidRDefault="005117CE" w:rsidP="008000A4">
      <w:pPr>
        <w:rPr>
          <w:bCs/>
        </w:rPr>
      </w:pPr>
      <w:r>
        <w:rPr>
          <w:b/>
        </w:rPr>
        <w:t>Commissioners</w:t>
      </w:r>
    </w:p>
    <w:p w14:paraId="4EB31719" w14:textId="42F58079" w:rsidR="005117CE" w:rsidRDefault="005117CE" w:rsidP="008000A4">
      <w:pPr>
        <w:rPr>
          <w:bCs/>
        </w:rPr>
      </w:pPr>
      <w:r>
        <w:rPr>
          <w:bCs/>
        </w:rPr>
        <w:t>David Fox presented five commissioners for board approval.</w:t>
      </w:r>
    </w:p>
    <w:p w14:paraId="5F4E6850" w14:textId="5E04B468" w:rsidR="005117CE" w:rsidRDefault="005117CE" w:rsidP="008000A4">
      <w:pPr>
        <w:rPr>
          <w:bCs/>
        </w:rPr>
      </w:pPr>
    </w:p>
    <w:p w14:paraId="7589D078" w14:textId="51306A27" w:rsidR="005117CE" w:rsidRDefault="005117CE" w:rsidP="008000A4">
      <w:pPr>
        <w:rPr>
          <w:bCs/>
        </w:rPr>
      </w:pPr>
      <w:r>
        <w:rPr>
          <w:bCs/>
        </w:rPr>
        <w:t>AA: Kevin Moriarty</w:t>
      </w:r>
    </w:p>
    <w:p w14:paraId="49654D1C" w14:textId="6EB5928C" w:rsidR="005117CE" w:rsidRDefault="005117CE" w:rsidP="008000A4">
      <w:pPr>
        <w:rPr>
          <w:bCs/>
        </w:rPr>
      </w:pPr>
      <w:r>
        <w:rPr>
          <w:bCs/>
        </w:rPr>
        <w:t>AAA: Doug Rawald</w:t>
      </w:r>
    </w:p>
    <w:p w14:paraId="46C4067C" w14:textId="5AD598AE" w:rsidR="005117CE" w:rsidRDefault="005117CE" w:rsidP="008000A4">
      <w:pPr>
        <w:rPr>
          <w:bCs/>
        </w:rPr>
      </w:pPr>
      <w:r>
        <w:rPr>
          <w:bCs/>
        </w:rPr>
        <w:t>Majors: Josh Batkin</w:t>
      </w:r>
    </w:p>
    <w:p w14:paraId="4F4F262C" w14:textId="582CD2DB" w:rsidR="005117CE" w:rsidRDefault="005117CE" w:rsidP="008000A4">
      <w:pPr>
        <w:rPr>
          <w:bCs/>
        </w:rPr>
      </w:pPr>
      <w:r>
        <w:rPr>
          <w:bCs/>
        </w:rPr>
        <w:t>Softball: Jen Squires</w:t>
      </w:r>
    </w:p>
    <w:p w14:paraId="4AA20728" w14:textId="7F55A26F" w:rsidR="005117CE" w:rsidRDefault="005117CE" w:rsidP="008000A4">
      <w:pPr>
        <w:rPr>
          <w:bCs/>
        </w:rPr>
      </w:pPr>
      <w:r>
        <w:rPr>
          <w:bCs/>
        </w:rPr>
        <w:t>Challenger: Katie Holloran</w:t>
      </w:r>
    </w:p>
    <w:p w14:paraId="5B686CE2" w14:textId="13458692" w:rsidR="005117CE" w:rsidRDefault="005117CE" w:rsidP="008000A4">
      <w:pPr>
        <w:rPr>
          <w:bCs/>
        </w:rPr>
      </w:pPr>
    </w:p>
    <w:p w14:paraId="6D484775" w14:textId="51C49714" w:rsidR="005117CE" w:rsidRDefault="005117CE" w:rsidP="008000A4">
      <w:pPr>
        <w:rPr>
          <w:bCs/>
        </w:rPr>
      </w:pPr>
      <w:r>
        <w:rPr>
          <w:bCs/>
        </w:rPr>
        <w:t>A motion was made to approve all of the commissioners. The motion was approved by voice vote. Becky Skinner is working on recruiting commissioners for Single A and Juniors. Jake Cumsky-Whitlock will make sure that all of the newly approved commissioners have current concussion training certification.</w:t>
      </w:r>
    </w:p>
    <w:p w14:paraId="7DE4CC3A" w14:textId="4D7BD7D6" w:rsidR="005117CE" w:rsidRDefault="005117CE" w:rsidP="008000A4">
      <w:pPr>
        <w:rPr>
          <w:bCs/>
        </w:rPr>
      </w:pPr>
    </w:p>
    <w:p w14:paraId="71F3D2F1" w14:textId="77777777" w:rsidR="00EC73D9" w:rsidRDefault="00EC73D9">
      <w:pPr>
        <w:rPr>
          <w:b/>
        </w:rPr>
      </w:pPr>
      <w:r>
        <w:rPr>
          <w:b/>
        </w:rPr>
        <w:br w:type="page"/>
      </w:r>
    </w:p>
    <w:p w14:paraId="231415DE" w14:textId="59F6F3CD" w:rsidR="005117CE" w:rsidRDefault="005117CE" w:rsidP="008000A4">
      <w:pPr>
        <w:rPr>
          <w:bCs/>
        </w:rPr>
      </w:pPr>
      <w:r>
        <w:rPr>
          <w:b/>
        </w:rPr>
        <w:lastRenderedPageBreak/>
        <w:t>Update of Fall Practices</w:t>
      </w:r>
    </w:p>
    <w:p w14:paraId="6BC9FCD6" w14:textId="1C048A8F" w:rsidR="005117CE" w:rsidRDefault="005117CE" w:rsidP="008000A4">
      <w:pPr>
        <w:rPr>
          <w:bCs/>
        </w:rPr>
      </w:pPr>
      <w:r>
        <w:rPr>
          <w:bCs/>
        </w:rPr>
        <w:t>Jason Goldsmith provided an overview of registration. Registration is now closed. We did not fill all of the available fall slots for Majors, AAA, Softball, or Challengers. Being under enrolled</w:t>
      </w:r>
      <w:r w:rsidR="00EC73D9">
        <w:rPr>
          <w:bCs/>
        </w:rPr>
        <w:t>, though,</w:t>
      </w:r>
      <w:r>
        <w:rPr>
          <w:bCs/>
        </w:rPr>
        <w:t xml:space="preserve"> is giving us a chance to test our coronavirus protocols. Coaches are checking player temperatures regularly. Board members are communicating with coaches and following up regarding protocols as needed. Board members with children participating this fall said that things are going well. There have been some issues with other individuals trying to use our permitted space, but they have been addressed.</w:t>
      </w:r>
    </w:p>
    <w:p w14:paraId="242725A4" w14:textId="0CDBC877" w:rsidR="005117CE" w:rsidRDefault="005117CE" w:rsidP="008000A4">
      <w:pPr>
        <w:rPr>
          <w:bCs/>
        </w:rPr>
      </w:pPr>
    </w:p>
    <w:p w14:paraId="66A6466F" w14:textId="2B271328" w:rsidR="005117CE" w:rsidRDefault="005117CE" w:rsidP="008000A4">
      <w:pPr>
        <w:rPr>
          <w:bCs/>
        </w:rPr>
      </w:pPr>
      <w:r>
        <w:rPr>
          <w:b/>
        </w:rPr>
        <w:t>Implementing New League Age Changes for Majors and AAA</w:t>
      </w:r>
    </w:p>
    <w:p w14:paraId="1516A0CD" w14:textId="48F5CA22" w:rsidR="005117CE" w:rsidRDefault="005117CE" w:rsidP="008000A4">
      <w:pPr>
        <w:rPr>
          <w:bCs/>
        </w:rPr>
      </w:pPr>
      <w:r>
        <w:rPr>
          <w:bCs/>
        </w:rPr>
        <w:t xml:space="preserve">Becky Skinner will lead </w:t>
      </w:r>
      <w:r w:rsidR="00EC73D9">
        <w:rPr>
          <w:bCs/>
        </w:rPr>
        <w:t>a</w:t>
      </w:r>
      <w:r>
        <w:rPr>
          <w:bCs/>
        </w:rPr>
        <w:t xml:space="preserve"> committee tasked with making recommendations to the board about how to implement the new board policy related to league age eligibility for Majors and AAA. The committee also will include Jason Goldsmith, </w:t>
      </w:r>
      <w:r w:rsidR="00F9132A">
        <w:rPr>
          <w:bCs/>
        </w:rPr>
        <w:t>Melissa Beard, Lisa Miller, Justin Sprinzen, Lance Hayden</w:t>
      </w:r>
      <w:r w:rsidR="00EC73D9">
        <w:rPr>
          <w:bCs/>
        </w:rPr>
        <w:t>, Doug Rawald, and Josh Batkin</w:t>
      </w:r>
      <w:r w:rsidR="00F9132A">
        <w:rPr>
          <w:bCs/>
        </w:rPr>
        <w:t>.</w:t>
      </w:r>
    </w:p>
    <w:p w14:paraId="78F7E253" w14:textId="58B28FF9" w:rsidR="00F9132A" w:rsidRDefault="00F9132A" w:rsidP="008000A4">
      <w:pPr>
        <w:rPr>
          <w:bCs/>
        </w:rPr>
      </w:pPr>
    </w:p>
    <w:p w14:paraId="554A2D2E" w14:textId="7D0168F2" w:rsidR="00F9132A" w:rsidRDefault="00580052" w:rsidP="008000A4">
      <w:pPr>
        <w:rPr>
          <w:bCs/>
        </w:rPr>
      </w:pPr>
      <w:r>
        <w:rPr>
          <w:b/>
        </w:rPr>
        <w:t>Draft Spring 2021 Calendar Review</w:t>
      </w:r>
    </w:p>
    <w:p w14:paraId="3A240898" w14:textId="1F304342" w:rsidR="00580052" w:rsidRDefault="00580052" w:rsidP="008000A4">
      <w:pPr>
        <w:rPr>
          <w:bCs/>
        </w:rPr>
      </w:pPr>
      <w:r>
        <w:rPr>
          <w:bCs/>
        </w:rPr>
        <w:t>Becky Skinner reviewed the draft spring 2021 calendar. The board discussed the Majors workouts. It also discussed possibly adding some meeting</w:t>
      </w:r>
      <w:r w:rsidR="00EC73D9">
        <w:rPr>
          <w:bCs/>
        </w:rPr>
        <w:t>s to the schedule</w:t>
      </w:r>
      <w:r>
        <w:rPr>
          <w:bCs/>
        </w:rPr>
        <w:t xml:space="preserve"> to help recruit coaches and to provide </w:t>
      </w:r>
      <w:r w:rsidR="00EC73D9">
        <w:rPr>
          <w:bCs/>
        </w:rPr>
        <w:t xml:space="preserve">coaches with </w:t>
      </w:r>
      <w:r>
        <w:rPr>
          <w:bCs/>
        </w:rPr>
        <w:t>training related to COVID protocols.</w:t>
      </w:r>
    </w:p>
    <w:p w14:paraId="4D5CD219" w14:textId="7CF4E6F7" w:rsidR="00580052" w:rsidRDefault="00580052" w:rsidP="008000A4">
      <w:pPr>
        <w:rPr>
          <w:bCs/>
        </w:rPr>
      </w:pPr>
    </w:p>
    <w:p w14:paraId="4F78139A" w14:textId="59AA460B" w:rsidR="00580052" w:rsidRDefault="00580052" w:rsidP="008000A4">
      <w:pPr>
        <w:rPr>
          <w:bCs/>
        </w:rPr>
      </w:pPr>
      <w:r>
        <w:rPr>
          <w:b/>
        </w:rPr>
        <w:t>2021 Board Priorities</w:t>
      </w:r>
    </w:p>
    <w:p w14:paraId="744E049C" w14:textId="1990FC18" w:rsidR="00580052" w:rsidRDefault="00580052" w:rsidP="008000A4">
      <w:pPr>
        <w:rPr>
          <w:bCs/>
        </w:rPr>
      </w:pPr>
      <w:r>
        <w:rPr>
          <w:bCs/>
        </w:rPr>
        <w:t>The board had a brief discussion about the 2021 board priorities. Many of last year’s priorities continue to apply. It was suggested that we add a priority related to COVID and potentially add something about a COVID “coach” under the coaching priority. Jason Goldsmith will update the board priorities for discussion at the December board meeting.</w:t>
      </w:r>
    </w:p>
    <w:p w14:paraId="34E275F4" w14:textId="6ED3EAE1" w:rsidR="00580052" w:rsidRDefault="00580052" w:rsidP="008000A4">
      <w:pPr>
        <w:rPr>
          <w:bCs/>
        </w:rPr>
      </w:pPr>
    </w:p>
    <w:p w14:paraId="52E6A064" w14:textId="7A0C3BE0" w:rsidR="00580052" w:rsidRDefault="00580052" w:rsidP="008000A4">
      <w:pPr>
        <w:rPr>
          <w:bCs/>
        </w:rPr>
      </w:pPr>
      <w:r>
        <w:rPr>
          <w:b/>
        </w:rPr>
        <w:t>Treasurer’s Report</w:t>
      </w:r>
    </w:p>
    <w:p w14:paraId="4261F3EA" w14:textId="03237793" w:rsidR="00580052" w:rsidRDefault="00B2237C" w:rsidP="008000A4">
      <w:pPr>
        <w:rPr>
          <w:bCs/>
        </w:rPr>
      </w:pPr>
      <w:r>
        <w:rPr>
          <w:bCs/>
        </w:rPr>
        <w:t xml:space="preserve">Ryan provided the treasurer’s report. He noted that he met with former treasurer, Chuck Barnett, to work on handing off the books. Ryan’s goal is to have everything be as transparent as possible. He said that the November report is essentially the same as the October report. He is going to cancel all of the existing credit cards and </w:t>
      </w:r>
      <w:r w:rsidR="00EC73D9">
        <w:rPr>
          <w:bCs/>
        </w:rPr>
        <w:t>apply for new ones in accordance with best practices for non-profit organizations</w:t>
      </w:r>
      <w:r>
        <w:rPr>
          <w:bCs/>
        </w:rPr>
        <w:t xml:space="preserve">. Ryan and David Fox are going to National Capitol Bank to make changes to the </w:t>
      </w:r>
      <w:r w:rsidR="00EC73D9">
        <w:rPr>
          <w:bCs/>
        </w:rPr>
        <w:t xml:space="preserve">signers on the CHLL </w:t>
      </w:r>
      <w:r>
        <w:rPr>
          <w:bCs/>
        </w:rPr>
        <w:t xml:space="preserve">accounts. </w:t>
      </w:r>
    </w:p>
    <w:p w14:paraId="4E53986E" w14:textId="780B83D5" w:rsidR="00B2237C" w:rsidRDefault="00B2237C" w:rsidP="008000A4">
      <w:pPr>
        <w:rPr>
          <w:bCs/>
        </w:rPr>
      </w:pPr>
    </w:p>
    <w:p w14:paraId="6CCD7458" w14:textId="459E2CD3" w:rsidR="00B2237C" w:rsidRDefault="00B2237C" w:rsidP="008000A4">
      <w:pPr>
        <w:rPr>
          <w:bCs/>
        </w:rPr>
      </w:pPr>
      <w:r>
        <w:rPr>
          <w:bCs/>
        </w:rPr>
        <w:t xml:space="preserve">Ryan discussed the MLB grant for field improvements at Payne. He will look into the timeline for using the funds. Steve Fall continues to follow up with the DC Department of General Services </w:t>
      </w:r>
      <w:r w:rsidR="00FD5DDE">
        <w:rPr>
          <w:bCs/>
        </w:rPr>
        <w:t xml:space="preserve">(DGS) </w:t>
      </w:r>
      <w:r>
        <w:rPr>
          <w:bCs/>
        </w:rPr>
        <w:t xml:space="preserve">twice a week. There has been no movement on getting approval for the work. David Fox, Steve Fall, Ryan, and Lisa Miller will reach out to the Nats to let them know that we are waiting on DGS approval and </w:t>
      </w:r>
      <w:r w:rsidR="00EC73D9">
        <w:rPr>
          <w:bCs/>
        </w:rPr>
        <w:t xml:space="preserve">to </w:t>
      </w:r>
      <w:r>
        <w:rPr>
          <w:bCs/>
        </w:rPr>
        <w:t>see if they can help us get things moving. Ideally, the Payne field improvements will be completed prior to the start of the spring season.</w:t>
      </w:r>
    </w:p>
    <w:p w14:paraId="2DF36A6B" w14:textId="6E464F34" w:rsidR="00FD5DDE" w:rsidRDefault="00FD5DDE" w:rsidP="008000A4">
      <w:pPr>
        <w:rPr>
          <w:bCs/>
        </w:rPr>
      </w:pPr>
    </w:p>
    <w:p w14:paraId="1A5970E8" w14:textId="7B7F9728" w:rsidR="00FD5DDE" w:rsidRDefault="00FD5DDE" w:rsidP="008000A4">
      <w:pPr>
        <w:rPr>
          <w:bCs/>
        </w:rPr>
      </w:pPr>
      <w:r>
        <w:rPr>
          <w:b/>
        </w:rPr>
        <w:t>Upcoming Communications</w:t>
      </w:r>
    </w:p>
    <w:p w14:paraId="68D6C5BA" w14:textId="2BB0FCCE" w:rsidR="00FD5DDE" w:rsidRDefault="00D67515" w:rsidP="008000A4">
      <w:pPr>
        <w:rPr>
          <w:bCs/>
        </w:rPr>
      </w:pPr>
      <w:r>
        <w:rPr>
          <w:bCs/>
        </w:rPr>
        <w:t xml:space="preserve">David Fox discussed three separate communications that are needed. The first will be an announcement about the fall sessions and how they went. This announcement will come out sometime after the close of the season in November (or early December). A second </w:t>
      </w:r>
      <w:r>
        <w:rPr>
          <w:bCs/>
        </w:rPr>
        <w:lastRenderedPageBreak/>
        <w:t>announcement will focus on the spring season, registration, late fee dates, and the league age structure changes for Majors and AAA. The third announcement will focus on a call for volunteers. For example, we need a grounds crew to set up the home run fences at the RFK Fields prior to games. We also would like to have grounds crew members to prepare fields for games</w:t>
      </w:r>
      <w:r w:rsidR="009C673D">
        <w:rPr>
          <w:bCs/>
        </w:rPr>
        <w:t xml:space="preserve"> at other locations</w:t>
      </w:r>
      <w:r>
        <w:rPr>
          <w:bCs/>
        </w:rPr>
        <w:t>, so managers and coaches do not have to do it.</w:t>
      </w:r>
    </w:p>
    <w:p w14:paraId="29EB5F22" w14:textId="45AD5D37" w:rsidR="00D67515" w:rsidRDefault="00D67515" w:rsidP="008000A4">
      <w:pPr>
        <w:rPr>
          <w:bCs/>
        </w:rPr>
      </w:pPr>
    </w:p>
    <w:p w14:paraId="26DDD3DC" w14:textId="2778362B" w:rsidR="00D67515" w:rsidRDefault="00D67515" w:rsidP="008000A4">
      <w:pPr>
        <w:rPr>
          <w:bCs/>
        </w:rPr>
      </w:pPr>
      <w:r>
        <w:rPr>
          <w:b/>
        </w:rPr>
        <w:t>Draft Budget</w:t>
      </w:r>
    </w:p>
    <w:p w14:paraId="3D415CE3" w14:textId="666748C8" w:rsidR="00A67032" w:rsidRDefault="001E6A3C" w:rsidP="008000A4">
      <w:pPr>
        <w:rPr>
          <w:bCs/>
        </w:rPr>
      </w:pPr>
      <w:r>
        <w:rPr>
          <w:bCs/>
        </w:rPr>
        <w:t xml:space="preserve">Ryan Smith walked the board through the </w:t>
      </w:r>
      <w:r w:rsidR="00EC73D9">
        <w:rPr>
          <w:bCs/>
        </w:rPr>
        <w:t xml:space="preserve">draft </w:t>
      </w:r>
      <w:r>
        <w:rPr>
          <w:bCs/>
        </w:rPr>
        <w:t>budget</w:t>
      </w:r>
      <w:r w:rsidR="00EC73D9">
        <w:rPr>
          <w:bCs/>
        </w:rPr>
        <w:t>. The board discussed the need to match our priorities with our financial resources</w:t>
      </w:r>
      <w:r w:rsidR="009C673D">
        <w:rPr>
          <w:bCs/>
        </w:rPr>
        <w:t xml:space="preserve">. It also discussed the possibility of providing </w:t>
      </w:r>
      <w:r w:rsidR="00EC73D9">
        <w:rPr>
          <w:bCs/>
        </w:rPr>
        <w:t xml:space="preserve">financial support to other </w:t>
      </w:r>
      <w:r w:rsidR="009C673D">
        <w:rPr>
          <w:bCs/>
        </w:rPr>
        <w:t>leagues</w:t>
      </w:r>
      <w:r w:rsidR="00EC73D9">
        <w:rPr>
          <w:bCs/>
        </w:rPr>
        <w:t xml:space="preserve"> and </w:t>
      </w:r>
      <w:r w:rsidR="009C673D">
        <w:rPr>
          <w:bCs/>
        </w:rPr>
        <w:t>covering</w:t>
      </w:r>
      <w:r w:rsidR="00EC73D9">
        <w:rPr>
          <w:bCs/>
        </w:rPr>
        <w:t xml:space="preserve"> equipment costs for individual players. A Hit-a-Thon might be a way to support scholarship players and other leagues. The board also discussed potential donations to schools. The planned donations for 2020 were never made due to the pandemic. Ryan will create a revised draft budget and share it with the boar</w:t>
      </w:r>
      <w:r w:rsidR="009C673D">
        <w:rPr>
          <w:bCs/>
        </w:rPr>
        <w:t>d for consideration at the December meeting.</w:t>
      </w:r>
    </w:p>
    <w:p w14:paraId="04316C23" w14:textId="770E359B" w:rsidR="00641DFB" w:rsidRDefault="00641DFB" w:rsidP="008000A4"/>
    <w:p w14:paraId="012BA9A3" w14:textId="0D80647A" w:rsidR="00026755" w:rsidRPr="00395A67" w:rsidRDefault="008B7956" w:rsidP="00026755">
      <w:pPr>
        <w:rPr>
          <w:b/>
        </w:rPr>
      </w:pPr>
      <w:r>
        <w:rPr>
          <w:b/>
        </w:rPr>
        <w:t>N</w:t>
      </w:r>
      <w:r w:rsidR="00026755" w:rsidRPr="00395A67">
        <w:rPr>
          <w:b/>
        </w:rPr>
        <w:t>ext Meeting</w:t>
      </w:r>
    </w:p>
    <w:p w14:paraId="031782EC" w14:textId="091E5F7C" w:rsidR="00026755" w:rsidRPr="00395A67" w:rsidRDefault="00040899" w:rsidP="00026755">
      <w:r>
        <w:t xml:space="preserve">The next board meeting will be on </w:t>
      </w:r>
      <w:r w:rsidR="00543C27">
        <w:t xml:space="preserve">Monday, </w:t>
      </w:r>
      <w:r w:rsidR="00EC73D9">
        <w:t>December 7</w:t>
      </w:r>
      <w:r w:rsidR="00543C27">
        <w:t xml:space="preserve"> at 6:30</w:t>
      </w:r>
      <w:r>
        <w:t xml:space="preserve"> pm</w:t>
      </w:r>
      <w:r w:rsidR="00E51D86">
        <w:t xml:space="preserve">, unless the board needs to convene earlier, and will </w:t>
      </w:r>
      <w:r w:rsidR="00D578F7">
        <w:t>be conducted</w:t>
      </w:r>
      <w:r w:rsidR="003E1E3B">
        <w:t xml:space="preserve"> by video</w:t>
      </w:r>
      <w:r w:rsidR="00026755" w:rsidRPr="00395A67">
        <w:t>.</w:t>
      </w:r>
    </w:p>
    <w:p w14:paraId="38064DC2" w14:textId="77777777" w:rsidR="00026755" w:rsidRDefault="00026755" w:rsidP="00026755"/>
    <w:p w14:paraId="64E1EF64" w14:textId="4DA69DB6" w:rsidR="00026755" w:rsidRPr="00650DF1" w:rsidRDefault="00026755" w:rsidP="00026755">
      <w:pPr>
        <w:pStyle w:val="NormalWeb"/>
        <w:spacing w:before="2" w:after="2"/>
        <w:rPr>
          <w:rFonts w:asciiTheme="minorHAnsi" w:hAnsiTheme="minorHAnsi" w:cstheme="minorBidi"/>
          <w:sz w:val="24"/>
          <w:szCs w:val="24"/>
        </w:rPr>
      </w:pPr>
      <w:r w:rsidRPr="00650DF1">
        <w:rPr>
          <w:rFonts w:asciiTheme="minorHAnsi" w:hAnsiTheme="minorHAnsi" w:cstheme="minorBidi"/>
          <w:sz w:val="24"/>
          <w:szCs w:val="24"/>
        </w:rPr>
        <w:t xml:space="preserve">There being no further business the meeting adjourned at </w:t>
      </w:r>
      <w:r w:rsidR="00EC73D9">
        <w:rPr>
          <w:rFonts w:asciiTheme="minorHAnsi" w:hAnsiTheme="minorHAnsi" w:cstheme="minorBidi"/>
          <w:sz w:val="24"/>
          <w:szCs w:val="24"/>
        </w:rPr>
        <w:t>8:20</w:t>
      </w:r>
      <w:r w:rsidR="00543C27">
        <w:rPr>
          <w:rFonts w:asciiTheme="minorHAnsi" w:hAnsiTheme="minorHAnsi" w:cstheme="minorBidi"/>
          <w:sz w:val="24"/>
          <w:szCs w:val="24"/>
        </w:rPr>
        <w:t xml:space="preserve"> </w:t>
      </w:r>
      <w:r w:rsidR="000F68F0">
        <w:rPr>
          <w:rFonts w:asciiTheme="minorHAnsi" w:hAnsiTheme="minorHAnsi" w:cstheme="minorBidi"/>
          <w:sz w:val="24"/>
          <w:szCs w:val="24"/>
        </w:rPr>
        <w:t>p</w:t>
      </w:r>
      <w:r w:rsidR="00543C27">
        <w:rPr>
          <w:rFonts w:asciiTheme="minorHAnsi" w:hAnsiTheme="minorHAnsi" w:cstheme="minorBidi"/>
          <w:sz w:val="24"/>
          <w:szCs w:val="24"/>
        </w:rPr>
        <w:t>.m</w:t>
      </w:r>
      <w:r w:rsidRPr="00650DF1">
        <w:rPr>
          <w:rFonts w:asciiTheme="minorHAnsi" w:hAnsiTheme="minorHAnsi" w:cstheme="minorBidi"/>
          <w:sz w:val="24"/>
          <w:szCs w:val="24"/>
        </w:rPr>
        <w:t>. E</w:t>
      </w:r>
      <w:r w:rsidR="00EC73D9">
        <w:rPr>
          <w:rFonts w:asciiTheme="minorHAnsi" w:hAnsiTheme="minorHAnsi" w:cstheme="minorBidi"/>
          <w:sz w:val="24"/>
          <w:szCs w:val="24"/>
        </w:rPr>
        <w:t>S</w:t>
      </w:r>
      <w:r w:rsidRPr="00650DF1">
        <w:rPr>
          <w:rFonts w:asciiTheme="minorHAnsi" w:hAnsiTheme="minorHAnsi" w:cstheme="minorBidi"/>
          <w:sz w:val="24"/>
          <w:szCs w:val="24"/>
        </w:rPr>
        <w:t>T.</w:t>
      </w:r>
    </w:p>
    <w:p w14:paraId="4AA9ADBD" w14:textId="77777777" w:rsidR="00026755" w:rsidRDefault="00026755" w:rsidP="00026755">
      <w:pPr>
        <w:pStyle w:val="NormalWeb"/>
        <w:spacing w:before="2" w:after="2"/>
        <w:rPr>
          <w:sz w:val="24"/>
          <w:szCs w:val="24"/>
        </w:rPr>
      </w:pPr>
    </w:p>
    <w:p w14:paraId="6A7B0067" w14:textId="77777777" w:rsidR="00026755" w:rsidRPr="00650DF1" w:rsidRDefault="00026755" w:rsidP="00026755">
      <w:pPr>
        <w:pStyle w:val="NormalWeb"/>
        <w:spacing w:before="2" w:after="2"/>
        <w:rPr>
          <w:rFonts w:asciiTheme="minorHAnsi" w:hAnsiTheme="minorHAnsi" w:cstheme="minorBidi"/>
          <w:sz w:val="24"/>
          <w:szCs w:val="24"/>
        </w:rPr>
      </w:pPr>
      <w:r w:rsidRPr="00650DF1">
        <w:rPr>
          <w:rFonts w:asciiTheme="minorHAnsi" w:hAnsiTheme="minorHAnsi" w:cstheme="minorBidi"/>
          <w:sz w:val="24"/>
          <w:szCs w:val="24"/>
        </w:rPr>
        <w:t xml:space="preserve">Approved: </w:t>
      </w:r>
      <w:r w:rsidRPr="00650DF1">
        <w:rPr>
          <w:rFonts w:asciiTheme="minorHAnsi" w:hAnsiTheme="minorHAnsi" w:cstheme="minorBidi"/>
          <w:sz w:val="24"/>
          <w:szCs w:val="24"/>
        </w:rPr>
        <w:tab/>
      </w:r>
      <w:r w:rsidRPr="00650DF1">
        <w:rPr>
          <w:rFonts w:asciiTheme="minorHAnsi" w:hAnsiTheme="minorHAnsi" w:cstheme="minorBidi"/>
          <w:sz w:val="24"/>
          <w:szCs w:val="24"/>
        </w:rPr>
        <w:tab/>
      </w:r>
      <w:r w:rsidRPr="00650DF1">
        <w:rPr>
          <w:rFonts w:asciiTheme="minorHAnsi" w:hAnsiTheme="minorHAnsi" w:cstheme="minorBidi"/>
          <w:sz w:val="24"/>
          <w:szCs w:val="24"/>
        </w:rPr>
        <w:tab/>
      </w:r>
      <w:r w:rsidRPr="00650DF1">
        <w:rPr>
          <w:rFonts w:asciiTheme="minorHAnsi" w:hAnsiTheme="minorHAnsi" w:cstheme="minorBidi"/>
          <w:sz w:val="24"/>
          <w:szCs w:val="24"/>
        </w:rPr>
        <w:tab/>
      </w:r>
      <w:r w:rsidRPr="00650DF1">
        <w:rPr>
          <w:rFonts w:asciiTheme="minorHAnsi" w:hAnsiTheme="minorHAnsi" w:cstheme="minorBidi"/>
          <w:sz w:val="24"/>
          <w:szCs w:val="24"/>
        </w:rPr>
        <w:tab/>
      </w:r>
      <w:r w:rsidRPr="00650DF1">
        <w:rPr>
          <w:rFonts w:asciiTheme="minorHAnsi" w:hAnsiTheme="minorHAnsi" w:cstheme="minorBidi"/>
          <w:sz w:val="24"/>
          <w:szCs w:val="24"/>
        </w:rPr>
        <w:tab/>
        <w:t xml:space="preserve">Respectfully submitted, </w:t>
      </w:r>
    </w:p>
    <w:p w14:paraId="0BCB59F8" w14:textId="77777777" w:rsidR="00026755" w:rsidRPr="00650DF1" w:rsidRDefault="00026755" w:rsidP="00026755">
      <w:pPr>
        <w:pStyle w:val="NormalWeb"/>
        <w:spacing w:before="2" w:after="2"/>
        <w:rPr>
          <w:rFonts w:asciiTheme="minorHAnsi" w:hAnsiTheme="minorHAnsi" w:cstheme="minorBidi"/>
          <w:sz w:val="24"/>
          <w:szCs w:val="24"/>
        </w:rPr>
      </w:pPr>
    </w:p>
    <w:p w14:paraId="13473DD0" w14:textId="77777777" w:rsidR="00026755" w:rsidRPr="00650DF1" w:rsidRDefault="00026755" w:rsidP="00026755">
      <w:pPr>
        <w:pStyle w:val="NormalWeb"/>
        <w:spacing w:before="2" w:after="2"/>
        <w:rPr>
          <w:rFonts w:asciiTheme="minorHAnsi" w:hAnsiTheme="minorHAnsi" w:cstheme="minorBidi"/>
          <w:sz w:val="24"/>
          <w:szCs w:val="24"/>
        </w:rPr>
      </w:pPr>
    </w:p>
    <w:p w14:paraId="2F1B0950" w14:textId="77777777" w:rsidR="00026755" w:rsidRPr="00650DF1" w:rsidRDefault="00026755" w:rsidP="00026755">
      <w:pPr>
        <w:pStyle w:val="NormalWeb"/>
        <w:spacing w:before="2" w:after="2"/>
        <w:rPr>
          <w:rFonts w:asciiTheme="minorHAnsi" w:hAnsiTheme="minorHAnsi" w:cstheme="minorBidi"/>
          <w:sz w:val="24"/>
          <w:szCs w:val="24"/>
        </w:rPr>
      </w:pPr>
      <w:r w:rsidRPr="00650DF1">
        <w:rPr>
          <w:rFonts w:asciiTheme="minorHAnsi" w:hAnsiTheme="minorHAnsi" w:cstheme="minorBidi"/>
          <w:sz w:val="24"/>
          <w:szCs w:val="24"/>
        </w:rPr>
        <w:t>_____________________</w:t>
      </w:r>
      <w:r>
        <w:rPr>
          <w:rFonts w:asciiTheme="minorHAnsi" w:hAnsiTheme="minorHAnsi" w:cstheme="minorBidi"/>
          <w:sz w:val="24"/>
          <w:szCs w:val="24"/>
        </w:rPr>
        <w:t>___</w:t>
      </w:r>
      <w:r w:rsidRPr="00650DF1">
        <w:rPr>
          <w:rFonts w:asciiTheme="minorHAnsi" w:hAnsiTheme="minorHAnsi" w:cstheme="minorBidi"/>
          <w:sz w:val="24"/>
          <w:szCs w:val="24"/>
        </w:rPr>
        <w:tab/>
      </w:r>
      <w:r w:rsidRPr="00650DF1">
        <w:rPr>
          <w:rFonts w:asciiTheme="minorHAnsi" w:hAnsiTheme="minorHAnsi" w:cstheme="minorBidi"/>
          <w:sz w:val="24"/>
          <w:szCs w:val="24"/>
        </w:rPr>
        <w:tab/>
      </w:r>
      <w:r w:rsidRPr="00650DF1">
        <w:rPr>
          <w:rFonts w:asciiTheme="minorHAnsi" w:hAnsiTheme="minorHAnsi" w:cstheme="minorBidi"/>
          <w:sz w:val="24"/>
          <w:szCs w:val="24"/>
        </w:rPr>
        <w:tab/>
      </w:r>
      <w:r w:rsidRPr="00650DF1">
        <w:rPr>
          <w:rFonts w:asciiTheme="minorHAnsi" w:hAnsiTheme="minorHAnsi" w:cstheme="minorBidi"/>
          <w:sz w:val="24"/>
          <w:szCs w:val="24"/>
        </w:rPr>
        <w:tab/>
      </w:r>
      <w:r>
        <w:rPr>
          <w:rFonts w:asciiTheme="minorHAnsi" w:hAnsiTheme="minorHAnsi" w:cstheme="minorBidi"/>
          <w:sz w:val="24"/>
          <w:szCs w:val="24"/>
        </w:rPr>
        <w:tab/>
      </w:r>
      <w:r w:rsidRPr="00650DF1">
        <w:rPr>
          <w:rFonts w:asciiTheme="minorHAnsi" w:hAnsiTheme="minorHAnsi" w:cstheme="minorBidi"/>
          <w:sz w:val="24"/>
          <w:szCs w:val="24"/>
        </w:rPr>
        <w:t>____________________</w:t>
      </w:r>
      <w:r>
        <w:rPr>
          <w:rFonts w:asciiTheme="minorHAnsi" w:hAnsiTheme="minorHAnsi" w:cstheme="minorBidi"/>
          <w:sz w:val="24"/>
          <w:szCs w:val="24"/>
        </w:rPr>
        <w:t>___________</w:t>
      </w:r>
    </w:p>
    <w:p w14:paraId="3AEA0E38" w14:textId="12900413" w:rsidR="00994C07" w:rsidRPr="00994C07" w:rsidRDefault="00026755" w:rsidP="000D56CA">
      <w:pPr>
        <w:pStyle w:val="NormalWeb"/>
        <w:spacing w:before="2" w:after="2"/>
        <w:rPr>
          <w:rFonts w:ascii="Times New Roman" w:eastAsia="Times New Roman" w:hAnsi="Times New Roman"/>
        </w:rPr>
      </w:pPr>
      <w:r w:rsidRPr="00650DF1">
        <w:rPr>
          <w:rFonts w:asciiTheme="minorHAnsi" w:hAnsiTheme="minorHAnsi" w:cstheme="minorBidi"/>
          <w:sz w:val="24"/>
          <w:szCs w:val="24"/>
        </w:rPr>
        <w:t xml:space="preserve">David Fox, President </w:t>
      </w:r>
      <w:r w:rsidRPr="00650DF1">
        <w:rPr>
          <w:rFonts w:asciiTheme="minorHAnsi" w:hAnsiTheme="minorHAnsi" w:cstheme="minorBidi"/>
          <w:sz w:val="24"/>
          <w:szCs w:val="24"/>
        </w:rPr>
        <w:tab/>
      </w:r>
      <w:r w:rsidRPr="00650DF1">
        <w:rPr>
          <w:rFonts w:asciiTheme="minorHAnsi" w:hAnsiTheme="minorHAnsi" w:cstheme="minorBidi"/>
          <w:sz w:val="24"/>
          <w:szCs w:val="24"/>
        </w:rPr>
        <w:tab/>
      </w:r>
      <w:r w:rsidRPr="00650DF1">
        <w:rPr>
          <w:rFonts w:asciiTheme="minorHAnsi" w:hAnsiTheme="minorHAnsi" w:cstheme="minorBidi"/>
          <w:sz w:val="24"/>
          <w:szCs w:val="24"/>
        </w:rPr>
        <w:tab/>
      </w:r>
      <w:r w:rsidRPr="00650DF1">
        <w:rPr>
          <w:rFonts w:asciiTheme="minorHAnsi" w:hAnsiTheme="minorHAnsi" w:cstheme="minorBidi"/>
          <w:sz w:val="24"/>
          <w:szCs w:val="24"/>
        </w:rPr>
        <w:tab/>
      </w:r>
      <w:r w:rsidR="000D56CA">
        <w:rPr>
          <w:rFonts w:asciiTheme="minorHAnsi" w:hAnsiTheme="minorHAnsi" w:cstheme="minorBidi"/>
          <w:sz w:val="24"/>
          <w:szCs w:val="24"/>
        </w:rPr>
        <w:t>Rebecca Skinner, Secretary</w:t>
      </w:r>
    </w:p>
    <w:sectPr w:rsidR="00994C07" w:rsidRPr="00994C07" w:rsidSect="00F6252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26419"/>
    <w:multiLevelType w:val="hybridMultilevel"/>
    <w:tmpl w:val="874E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AE31A9"/>
    <w:multiLevelType w:val="hybridMultilevel"/>
    <w:tmpl w:val="EEB0898C"/>
    <w:lvl w:ilvl="0" w:tplc="C2641E3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351"/>
    <w:rsid w:val="0000283B"/>
    <w:rsid w:val="00003798"/>
    <w:rsid w:val="00015493"/>
    <w:rsid w:val="00026755"/>
    <w:rsid w:val="00026D56"/>
    <w:rsid w:val="00027F49"/>
    <w:rsid w:val="00034FF2"/>
    <w:rsid w:val="00036E10"/>
    <w:rsid w:val="00037F29"/>
    <w:rsid w:val="00040899"/>
    <w:rsid w:val="00040C4E"/>
    <w:rsid w:val="00041261"/>
    <w:rsid w:val="000454F8"/>
    <w:rsid w:val="00050270"/>
    <w:rsid w:val="0005153A"/>
    <w:rsid w:val="00052320"/>
    <w:rsid w:val="0005795B"/>
    <w:rsid w:val="00061354"/>
    <w:rsid w:val="000616E0"/>
    <w:rsid w:val="000673C6"/>
    <w:rsid w:val="000756D1"/>
    <w:rsid w:val="0008350E"/>
    <w:rsid w:val="00083B3D"/>
    <w:rsid w:val="000848C9"/>
    <w:rsid w:val="00084CEB"/>
    <w:rsid w:val="00095B43"/>
    <w:rsid w:val="000A1CB3"/>
    <w:rsid w:val="000A3016"/>
    <w:rsid w:val="000A34EB"/>
    <w:rsid w:val="000A712C"/>
    <w:rsid w:val="000B2FC1"/>
    <w:rsid w:val="000B45E7"/>
    <w:rsid w:val="000B6185"/>
    <w:rsid w:val="000B7159"/>
    <w:rsid w:val="000C580B"/>
    <w:rsid w:val="000D5024"/>
    <w:rsid w:val="000D51A6"/>
    <w:rsid w:val="000D56CA"/>
    <w:rsid w:val="000E09EB"/>
    <w:rsid w:val="000F0CC3"/>
    <w:rsid w:val="000F131C"/>
    <w:rsid w:val="000F566A"/>
    <w:rsid w:val="000F68F0"/>
    <w:rsid w:val="000F709B"/>
    <w:rsid w:val="001049B9"/>
    <w:rsid w:val="0010796D"/>
    <w:rsid w:val="0012167A"/>
    <w:rsid w:val="00122E70"/>
    <w:rsid w:val="00123B72"/>
    <w:rsid w:val="0013120E"/>
    <w:rsid w:val="0013171B"/>
    <w:rsid w:val="0013689D"/>
    <w:rsid w:val="001505F0"/>
    <w:rsid w:val="001547EF"/>
    <w:rsid w:val="00154B6A"/>
    <w:rsid w:val="00154E12"/>
    <w:rsid w:val="0016062E"/>
    <w:rsid w:val="0016539C"/>
    <w:rsid w:val="0017043D"/>
    <w:rsid w:val="00170473"/>
    <w:rsid w:val="00173FCF"/>
    <w:rsid w:val="001762C1"/>
    <w:rsid w:val="00176C70"/>
    <w:rsid w:val="00186A38"/>
    <w:rsid w:val="00187EAD"/>
    <w:rsid w:val="0019744C"/>
    <w:rsid w:val="001A1F82"/>
    <w:rsid w:val="001A3B9D"/>
    <w:rsid w:val="001B22A7"/>
    <w:rsid w:val="001B3CE7"/>
    <w:rsid w:val="001B46AF"/>
    <w:rsid w:val="001B5E00"/>
    <w:rsid w:val="001C39CB"/>
    <w:rsid w:val="001C5272"/>
    <w:rsid w:val="001D0DD6"/>
    <w:rsid w:val="001E2039"/>
    <w:rsid w:val="001E42CB"/>
    <w:rsid w:val="001E6A3C"/>
    <w:rsid w:val="001E762F"/>
    <w:rsid w:val="001F2347"/>
    <w:rsid w:val="001F2A24"/>
    <w:rsid w:val="001F304E"/>
    <w:rsid w:val="0020328A"/>
    <w:rsid w:val="00204901"/>
    <w:rsid w:val="0020517E"/>
    <w:rsid w:val="00206EAF"/>
    <w:rsid w:val="00211568"/>
    <w:rsid w:val="002124B3"/>
    <w:rsid w:val="002135C5"/>
    <w:rsid w:val="00223FE5"/>
    <w:rsid w:val="00232C90"/>
    <w:rsid w:val="00235625"/>
    <w:rsid w:val="00250BF8"/>
    <w:rsid w:val="00251E74"/>
    <w:rsid w:val="002571C4"/>
    <w:rsid w:val="00260F4C"/>
    <w:rsid w:val="0026109C"/>
    <w:rsid w:val="002611B9"/>
    <w:rsid w:val="00261820"/>
    <w:rsid w:val="0026478B"/>
    <w:rsid w:val="00267217"/>
    <w:rsid w:val="00273132"/>
    <w:rsid w:val="002771E0"/>
    <w:rsid w:val="00284B4F"/>
    <w:rsid w:val="00285A52"/>
    <w:rsid w:val="00292FC2"/>
    <w:rsid w:val="002934F1"/>
    <w:rsid w:val="00296F34"/>
    <w:rsid w:val="00297698"/>
    <w:rsid w:val="002A421D"/>
    <w:rsid w:val="002A66E2"/>
    <w:rsid w:val="002A6749"/>
    <w:rsid w:val="002C24BA"/>
    <w:rsid w:val="002C5461"/>
    <w:rsid w:val="002C5631"/>
    <w:rsid w:val="002D5A1F"/>
    <w:rsid w:val="002E5AA2"/>
    <w:rsid w:val="002F0D92"/>
    <w:rsid w:val="002F31DA"/>
    <w:rsid w:val="003008F6"/>
    <w:rsid w:val="00305701"/>
    <w:rsid w:val="003064C0"/>
    <w:rsid w:val="00311F10"/>
    <w:rsid w:val="00321BD7"/>
    <w:rsid w:val="00324ADD"/>
    <w:rsid w:val="00324FB2"/>
    <w:rsid w:val="00330FFC"/>
    <w:rsid w:val="00335811"/>
    <w:rsid w:val="00336B03"/>
    <w:rsid w:val="003416F8"/>
    <w:rsid w:val="00353BC6"/>
    <w:rsid w:val="00361552"/>
    <w:rsid w:val="003628E4"/>
    <w:rsid w:val="00364977"/>
    <w:rsid w:val="00365203"/>
    <w:rsid w:val="00371868"/>
    <w:rsid w:val="003778D5"/>
    <w:rsid w:val="00377F7D"/>
    <w:rsid w:val="00381A56"/>
    <w:rsid w:val="00383F0C"/>
    <w:rsid w:val="003920A2"/>
    <w:rsid w:val="00392A94"/>
    <w:rsid w:val="0039533C"/>
    <w:rsid w:val="00395A67"/>
    <w:rsid w:val="00397F0A"/>
    <w:rsid w:val="003A284C"/>
    <w:rsid w:val="003B0E7E"/>
    <w:rsid w:val="003B4F4A"/>
    <w:rsid w:val="003B7046"/>
    <w:rsid w:val="003C27A2"/>
    <w:rsid w:val="003C35A9"/>
    <w:rsid w:val="003C370C"/>
    <w:rsid w:val="003E03BD"/>
    <w:rsid w:val="003E09FE"/>
    <w:rsid w:val="003E1E3B"/>
    <w:rsid w:val="003F2CD7"/>
    <w:rsid w:val="003F548F"/>
    <w:rsid w:val="003F55DA"/>
    <w:rsid w:val="003F7677"/>
    <w:rsid w:val="004029A4"/>
    <w:rsid w:val="00404602"/>
    <w:rsid w:val="0040665A"/>
    <w:rsid w:val="004177B7"/>
    <w:rsid w:val="00422958"/>
    <w:rsid w:val="00424328"/>
    <w:rsid w:val="004275E1"/>
    <w:rsid w:val="0043035A"/>
    <w:rsid w:val="00431175"/>
    <w:rsid w:val="004332F5"/>
    <w:rsid w:val="00434761"/>
    <w:rsid w:val="004348B8"/>
    <w:rsid w:val="00434D73"/>
    <w:rsid w:val="0044401A"/>
    <w:rsid w:val="00452131"/>
    <w:rsid w:val="00452472"/>
    <w:rsid w:val="0045258E"/>
    <w:rsid w:val="00452F39"/>
    <w:rsid w:val="00453FAC"/>
    <w:rsid w:val="00472842"/>
    <w:rsid w:val="00476D4A"/>
    <w:rsid w:val="00485440"/>
    <w:rsid w:val="004860EB"/>
    <w:rsid w:val="00487027"/>
    <w:rsid w:val="0049552F"/>
    <w:rsid w:val="004959F6"/>
    <w:rsid w:val="00497900"/>
    <w:rsid w:val="004A0542"/>
    <w:rsid w:val="004A4DFC"/>
    <w:rsid w:val="004A5D6C"/>
    <w:rsid w:val="004B0D39"/>
    <w:rsid w:val="004B611D"/>
    <w:rsid w:val="004C278E"/>
    <w:rsid w:val="004C2981"/>
    <w:rsid w:val="004C4BD0"/>
    <w:rsid w:val="004C5D47"/>
    <w:rsid w:val="004C69DB"/>
    <w:rsid w:val="004D250C"/>
    <w:rsid w:val="004D39F4"/>
    <w:rsid w:val="004D78F6"/>
    <w:rsid w:val="004E7FBE"/>
    <w:rsid w:val="004F0F56"/>
    <w:rsid w:val="004F7159"/>
    <w:rsid w:val="005064E3"/>
    <w:rsid w:val="00507B15"/>
    <w:rsid w:val="005117CE"/>
    <w:rsid w:val="00523913"/>
    <w:rsid w:val="00537A4C"/>
    <w:rsid w:val="00540D4B"/>
    <w:rsid w:val="00541140"/>
    <w:rsid w:val="0054197F"/>
    <w:rsid w:val="005428DC"/>
    <w:rsid w:val="00542E12"/>
    <w:rsid w:val="00543C27"/>
    <w:rsid w:val="00545EC1"/>
    <w:rsid w:val="00562231"/>
    <w:rsid w:val="00563153"/>
    <w:rsid w:val="005634F0"/>
    <w:rsid w:val="00567EBF"/>
    <w:rsid w:val="005729AD"/>
    <w:rsid w:val="00574863"/>
    <w:rsid w:val="005750D3"/>
    <w:rsid w:val="00580052"/>
    <w:rsid w:val="0058124F"/>
    <w:rsid w:val="00584C69"/>
    <w:rsid w:val="00587E99"/>
    <w:rsid w:val="005942A1"/>
    <w:rsid w:val="00594499"/>
    <w:rsid w:val="005945C7"/>
    <w:rsid w:val="005957AE"/>
    <w:rsid w:val="005A2E34"/>
    <w:rsid w:val="005A489E"/>
    <w:rsid w:val="005B5A89"/>
    <w:rsid w:val="005C18D1"/>
    <w:rsid w:val="005C1912"/>
    <w:rsid w:val="005C216D"/>
    <w:rsid w:val="005C3DF8"/>
    <w:rsid w:val="005C4B53"/>
    <w:rsid w:val="005C5CE4"/>
    <w:rsid w:val="005D0234"/>
    <w:rsid w:val="005D09A8"/>
    <w:rsid w:val="005D5D44"/>
    <w:rsid w:val="005D602F"/>
    <w:rsid w:val="005E1EC5"/>
    <w:rsid w:val="005F53B6"/>
    <w:rsid w:val="005F610B"/>
    <w:rsid w:val="00601428"/>
    <w:rsid w:val="006021B7"/>
    <w:rsid w:val="0060611F"/>
    <w:rsid w:val="0061052E"/>
    <w:rsid w:val="00613593"/>
    <w:rsid w:val="006139BB"/>
    <w:rsid w:val="006146F3"/>
    <w:rsid w:val="006218A0"/>
    <w:rsid w:val="0062204C"/>
    <w:rsid w:val="00622C01"/>
    <w:rsid w:val="00622CA3"/>
    <w:rsid w:val="00623ECA"/>
    <w:rsid w:val="006246E3"/>
    <w:rsid w:val="0063275D"/>
    <w:rsid w:val="006354C0"/>
    <w:rsid w:val="00640395"/>
    <w:rsid w:val="00641DFB"/>
    <w:rsid w:val="00643676"/>
    <w:rsid w:val="00646D1C"/>
    <w:rsid w:val="006502B3"/>
    <w:rsid w:val="00650DF1"/>
    <w:rsid w:val="00651F23"/>
    <w:rsid w:val="00654867"/>
    <w:rsid w:val="00665BEC"/>
    <w:rsid w:val="00675C7F"/>
    <w:rsid w:val="0068405C"/>
    <w:rsid w:val="006941B6"/>
    <w:rsid w:val="006969A6"/>
    <w:rsid w:val="006B17C0"/>
    <w:rsid w:val="006B333E"/>
    <w:rsid w:val="006B5012"/>
    <w:rsid w:val="006C43BB"/>
    <w:rsid w:val="006D2E8B"/>
    <w:rsid w:val="006D4FBD"/>
    <w:rsid w:val="006F4776"/>
    <w:rsid w:val="00700222"/>
    <w:rsid w:val="00700DE0"/>
    <w:rsid w:val="00702EFE"/>
    <w:rsid w:val="00703C30"/>
    <w:rsid w:val="007050A0"/>
    <w:rsid w:val="00706B34"/>
    <w:rsid w:val="00711222"/>
    <w:rsid w:val="00712592"/>
    <w:rsid w:val="007147B6"/>
    <w:rsid w:val="00715854"/>
    <w:rsid w:val="00721023"/>
    <w:rsid w:val="00721ECC"/>
    <w:rsid w:val="00722201"/>
    <w:rsid w:val="00723057"/>
    <w:rsid w:val="00726FC7"/>
    <w:rsid w:val="007304A9"/>
    <w:rsid w:val="00730767"/>
    <w:rsid w:val="00740A00"/>
    <w:rsid w:val="00743A4C"/>
    <w:rsid w:val="00750911"/>
    <w:rsid w:val="00753450"/>
    <w:rsid w:val="007541FC"/>
    <w:rsid w:val="007643E5"/>
    <w:rsid w:val="00766CDA"/>
    <w:rsid w:val="007674A7"/>
    <w:rsid w:val="00777E29"/>
    <w:rsid w:val="00780733"/>
    <w:rsid w:val="0078089F"/>
    <w:rsid w:val="0078103D"/>
    <w:rsid w:val="00781FAC"/>
    <w:rsid w:val="00787114"/>
    <w:rsid w:val="00791712"/>
    <w:rsid w:val="00796EB7"/>
    <w:rsid w:val="007A1D77"/>
    <w:rsid w:val="007B347E"/>
    <w:rsid w:val="007C0676"/>
    <w:rsid w:val="007C337B"/>
    <w:rsid w:val="007D219C"/>
    <w:rsid w:val="007D6A5A"/>
    <w:rsid w:val="007E72D8"/>
    <w:rsid w:val="007F6EE7"/>
    <w:rsid w:val="008000A4"/>
    <w:rsid w:val="008041F8"/>
    <w:rsid w:val="00805110"/>
    <w:rsid w:val="008108C6"/>
    <w:rsid w:val="00820CFA"/>
    <w:rsid w:val="00821170"/>
    <w:rsid w:val="00823299"/>
    <w:rsid w:val="00832816"/>
    <w:rsid w:val="00836A83"/>
    <w:rsid w:val="00836C14"/>
    <w:rsid w:val="00851507"/>
    <w:rsid w:val="008547BB"/>
    <w:rsid w:val="00857B00"/>
    <w:rsid w:val="00860B62"/>
    <w:rsid w:val="00864968"/>
    <w:rsid w:val="00865730"/>
    <w:rsid w:val="00872D31"/>
    <w:rsid w:val="00874153"/>
    <w:rsid w:val="00886E55"/>
    <w:rsid w:val="00887E91"/>
    <w:rsid w:val="00887F0A"/>
    <w:rsid w:val="00890BCE"/>
    <w:rsid w:val="00893321"/>
    <w:rsid w:val="00895E13"/>
    <w:rsid w:val="008A4D2E"/>
    <w:rsid w:val="008A78E1"/>
    <w:rsid w:val="008B78E3"/>
    <w:rsid w:val="008B7956"/>
    <w:rsid w:val="008C5045"/>
    <w:rsid w:val="008C5EDA"/>
    <w:rsid w:val="008D07C8"/>
    <w:rsid w:val="008F2836"/>
    <w:rsid w:val="009052AD"/>
    <w:rsid w:val="00920A06"/>
    <w:rsid w:val="009217CF"/>
    <w:rsid w:val="00922B81"/>
    <w:rsid w:val="0092368D"/>
    <w:rsid w:val="00923BB1"/>
    <w:rsid w:val="009275C4"/>
    <w:rsid w:val="00932821"/>
    <w:rsid w:val="00933B16"/>
    <w:rsid w:val="009374E5"/>
    <w:rsid w:val="009408D1"/>
    <w:rsid w:val="009504BA"/>
    <w:rsid w:val="009625AB"/>
    <w:rsid w:val="00965AD8"/>
    <w:rsid w:val="00965CFE"/>
    <w:rsid w:val="00967791"/>
    <w:rsid w:val="009745E8"/>
    <w:rsid w:val="00975351"/>
    <w:rsid w:val="009759A9"/>
    <w:rsid w:val="00976514"/>
    <w:rsid w:val="0099198A"/>
    <w:rsid w:val="00992285"/>
    <w:rsid w:val="00994C07"/>
    <w:rsid w:val="00994DB5"/>
    <w:rsid w:val="00997660"/>
    <w:rsid w:val="009A2A70"/>
    <w:rsid w:val="009B0A3F"/>
    <w:rsid w:val="009B1E24"/>
    <w:rsid w:val="009C1351"/>
    <w:rsid w:val="009C4FBB"/>
    <w:rsid w:val="009C5746"/>
    <w:rsid w:val="009C673D"/>
    <w:rsid w:val="009D0F4A"/>
    <w:rsid w:val="009D2F5A"/>
    <w:rsid w:val="009D33FE"/>
    <w:rsid w:val="009D4347"/>
    <w:rsid w:val="009D5DDC"/>
    <w:rsid w:val="009E1E46"/>
    <w:rsid w:val="009E46B9"/>
    <w:rsid w:val="009E5496"/>
    <w:rsid w:val="009E6261"/>
    <w:rsid w:val="009F177F"/>
    <w:rsid w:val="009F1949"/>
    <w:rsid w:val="00A019A9"/>
    <w:rsid w:val="00A01E27"/>
    <w:rsid w:val="00A041A6"/>
    <w:rsid w:val="00A05E2D"/>
    <w:rsid w:val="00A060FA"/>
    <w:rsid w:val="00A139A2"/>
    <w:rsid w:val="00A26606"/>
    <w:rsid w:val="00A30CB2"/>
    <w:rsid w:val="00A316A3"/>
    <w:rsid w:val="00A44A6F"/>
    <w:rsid w:val="00A506ED"/>
    <w:rsid w:val="00A5177C"/>
    <w:rsid w:val="00A67032"/>
    <w:rsid w:val="00A71973"/>
    <w:rsid w:val="00A731B3"/>
    <w:rsid w:val="00A754D8"/>
    <w:rsid w:val="00A755AB"/>
    <w:rsid w:val="00A75D7E"/>
    <w:rsid w:val="00A76A20"/>
    <w:rsid w:val="00A7774F"/>
    <w:rsid w:val="00A863F9"/>
    <w:rsid w:val="00A900C9"/>
    <w:rsid w:val="00A90B18"/>
    <w:rsid w:val="00A94CB3"/>
    <w:rsid w:val="00AA1F7B"/>
    <w:rsid w:val="00AA7B77"/>
    <w:rsid w:val="00AC1FE5"/>
    <w:rsid w:val="00AC5486"/>
    <w:rsid w:val="00AC63E6"/>
    <w:rsid w:val="00AC7483"/>
    <w:rsid w:val="00AD32C9"/>
    <w:rsid w:val="00AE32FF"/>
    <w:rsid w:val="00AE509E"/>
    <w:rsid w:val="00AE5121"/>
    <w:rsid w:val="00AF28FB"/>
    <w:rsid w:val="00AF2CF1"/>
    <w:rsid w:val="00AF330A"/>
    <w:rsid w:val="00AF626E"/>
    <w:rsid w:val="00B0052E"/>
    <w:rsid w:val="00B00F50"/>
    <w:rsid w:val="00B02A0D"/>
    <w:rsid w:val="00B05DD8"/>
    <w:rsid w:val="00B06282"/>
    <w:rsid w:val="00B0783C"/>
    <w:rsid w:val="00B15723"/>
    <w:rsid w:val="00B2237C"/>
    <w:rsid w:val="00B2418E"/>
    <w:rsid w:val="00B26451"/>
    <w:rsid w:val="00B30920"/>
    <w:rsid w:val="00B41242"/>
    <w:rsid w:val="00B4414F"/>
    <w:rsid w:val="00B457EA"/>
    <w:rsid w:val="00B53A87"/>
    <w:rsid w:val="00B54FE2"/>
    <w:rsid w:val="00B577BF"/>
    <w:rsid w:val="00B62764"/>
    <w:rsid w:val="00B6375E"/>
    <w:rsid w:val="00B64679"/>
    <w:rsid w:val="00B67B97"/>
    <w:rsid w:val="00B71473"/>
    <w:rsid w:val="00B72974"/>
    <w:rsid w:val="00B76450"/>
    <w:rsid w:val="00B879E0"/>
    <w:rsid w:val="00B87EE9"/>
    <w:rsid w:val="00B903E0"/>
    <w:rsid w:val="00B9262E"/>
    <w:rsid w:val="00B935DB"/>
    <w:rsid w:val="00B94E0C"/>
    <w:rsid w:val="00B95D56"/>
    <w:rsid w:val="00BA0373"/>
    <w:rsid w:val="00BA2263"/>
    <w:rsid w:val="00BB00D9"/>
    <w:rsid w:val="00BB0DE6"/>
    <w:rsid w:val="00BB24CC"/>
    <w:rsid w:val="00BC1AE4"/>
    <w:rsid w:val="00BC32B7"/>
    <w:rsid w:val="00BC7720"/>
    <w:rsid w:val="00BD0221"/>
    <w:rsid w:val="00BD0AA7"/>
    <w:rsid w:val="00BD600C"/>
    <w:rsid w:val="00BE1FA7"/>
    <w:rsid w:val="00BE2C33"/>
    <w:rsid w:val="00BE62F0"/>
    <w:rsid w:val="00BF119B"/>
    <w:rsid w:val="00BF21DA"/>
    <w:rsid w:val="00BF3EA2"/>
    <w:rsid w:val="00BF5449"/>
    <w:rsid w:val="00C05374"/>
    <w:rsid w:val="00C11E3B"/>
    <w:rsid w:val="00C15BB6"/>
    <w:rsid w:val="00C163AF"/>
    <w:rsid w:val="00C17D65"/>
    <w:rsid w:val="00C22F84"/>
    <w:rsid w:val="00C23B71"/>
    <w:rsid w:val="00C271AF"/>
    <w:rsid w:val="00C3274F"/>
    <w:rsid w:val="00C356CA"/>
    <w:rsid w:val="00C35D9C"/>
    <w:rsid w:val="00C44E5C"/>
    <w:rsid w:val="00C54864"/>
    <w:rsid w:val="00C5526C"/>
    <w:rsid w:val="00C56EC8"/>
    <w:rsid w:val="00C60F1B"/>
    <w:rsid w:val="00C65867"/>
    <w:rsid w:val="00C730B1"/>
    <w:rsid w:val="00C81264"/>
    <w:rsid w:val="00C91F1D"/>
    <w:rsid w:val="00C94615"/>
    <w:rsid w:val="00CB11AD"/>
    <w:rsid w:val="00CB4DBF"/>
    <w:rsid w:val="00CC14E9"/>
    <w:rsid w:val="00CD1323"/>
    <w:rsid w:val="00CD5B7C"/>
    <w:rsid w:val="00CD62D7"/>
    <w:rsid w:val="00CD6377"/>
    <w:rsid w:val="00CE5FC6"/>
    <w:rsid w:val="00CF00F0"/>
    <w:rsid w:val="00CF6EC2"/>
    <w:rsid w:val="00D00631"/>
    <w:rsid w:val="00D079FA"/>
    <w:rsid w:val="00D10F32"/>
    <w:rsid w:val="00D11C00"/>
    <w:rsid w:val="00D11FC3"/>
    <w:rsid w:val="00D168CD"/>
    <w:rsid w:val="00D177F2"/>
    <w:rsid w:val="00D17ECF"/>
    <w:rsid w:val="00D2047A"/>
    <w:rsid w:val="00D24204"/>
    <w:rsid w:val="00D25046"/>
    <w:rsid w:val="00D27E21"/>
    <w:rsid w:val="00D3614B"/>
    <w:rsid w:val="00D41597"/>
    <w:rsid w:val="00D4395A"/>
    <w:rsid w:val="00D44188"/>
    <w:rsid w:val="00D452DC"/>
    <w:rsid w:val="00D5381C"/>
    <w:rsid w:val="00D578F7"/>
    <w:rsid w:val="00D67515"/>
    <w:rsid w:val="00D70B11"/>
    <w:rsid w:val="00D7321B"/>
    <w:rsid w:val="00D74317"/>
    <w:rsid w:val="00D74ADC"/>
    <w:rsid w:val="00D76F48"/>
    <w:rsid w:val="00D80073"/>
    <w:rsid w:val="00D84168"/>
    <w:rsid w:val="00D932E3"/>
    <w:rsid w:val="00D95415"/>
    <w:rsid w:val="00D96F6C"/>
    <w:rsid w:val="00D97D16"/>
    <w:rsid w:val="00DA47D0"/>
    <w:rsid w:val="00DA71F8"/>
    <w:rsid w:val="00DA7E11"/>
    <w:rsid w:val="00DB0F2D"/>
    <w:rsid w:val="00DC2F1B"/>
    <w:rsid w:val="00DC6CF2"/>
    <w:rsid w:val="00DD2322"/>
    <w:rsid w:val="00DD6ECE"/>
    <w:rsid w:val="00DE00EF"/>
    <w:rsid w:val="00DE5AB7"/>
    <w:rsid w:val="00DE65E3"/>
    <w:rsid w:val="00DE70E0"/>
    <w:rsid w:val="00DF2820"/>
    <w:rsid w:val="00DF4756"/>
    <w:rsid w:val="00E0074F"/>
    <w:rsid w:val="00E00E7B"/>
    <w:rsid w:val="00E01C55"/>
    <w:rsid w:val="00E026D1"/>
    <w:rsid w:val="00E02C6F"/>
    <w:rsid w:val="00E05063"/>
    <w:rsid w:val="00E07556"/>
    <w:rsid w:val="00E1084E"/>
    <w:rsid w:val="00E127ED"/>
    <w:rsid w:val="00E164EF"/>
    <w:rsid w:val="00E20C8B"/>
    <w:rsid w:val="00E21F54"/>
    <w:rsid w:val="00E2659C"/>
    <w:rsid w:val="00E278BB"/>
    <w:rsid w:val="00E301C5"/>
    <w:rsid w:val="00E332F2"/>
    <w:rsid w:val="00E427A7"/>
    <w:rsid w:val="00E45C44"/>
    <w:rsid w:val="00E51D86"/>
    <w:rsid w:val="00E57574"/>
    <w:rsid w:val="00E5794A"/>
    <w:rsid w:val="00E606F0"/>
    <w:rsid w:val="00E63795"/>
    <w:rsid w:val="00E63EDB"/>
    <w:rsid w:val="00E72842"/>
    <w:rsid w:val="00E73CD8"/>
    <w:rsid w:val="00E75D75"/>
    <w:rsid w:val="00E8267C"/>
    <w:rsid w:val="00E85D04"/>
    <w:rsid w:val="00E90813"/>
    <w:rsid w:val="00E912E9"/>
    <w:rsid w:val="00E9407E"/>
    <w:rsid w:val="00E94E2D"/>
    <w:rsid w:val="00EA7641"/>
    <w:rsid w:val="00EB15F5"/>
    <w:rsid w:val="00EB55B6"/>
    <w:rsid w:val="00EC269C"/>
    <w:rsid w:val="00EC3D60"/>
    <w:rsid w:val="00EC73D9"/>
    <w:rsid w:val="00ED39E3"/>
    <w:rsid w:val="00ED3BF9"/>
    <w:rsid w:val="00ED3FD4"/>
    <w:rsid w:val="00ED4440"/>
    <w:rsid w:val="00EE2DA3"/>
    <w:rsid w:val="00EE484E"/>
    <w:rsid w:val="00EE7793"/>
    <w:rsid w:val="00EF2928"/>
    <w:rsid w:val="00F07A15"/>
    <w:rsid w:val="00F12419"/>
    <w:rsid w:val="00F15195"/>
    <w:rsid w:val="00F222CD"/>
    <w:rsid w:val="00F2579F"/>
    <w:rsid w:val="00F27C66"/>
    <w:rsid w:val="00F31379"/>
    <w:rsid w:val="00F331B1"/>
    <w:rsid w:val="00F33D4F"/>
    <w:rsid w:val="00F36A1C"/>
    <w:rsid w:val="00F374C2"/>
    <w:rsid w:val="00F37809"/>
    <w:rsid w:val="00F4203F"/>
    <w:rsid w:val="00F46A4F"/>
    <w:rsid w:val="00F614A7"/>
    <w:rsid w:val="00F62526"/>
    <w:rsid w:val="00F64AAD"/>
    <w:rsid w:val="00F65D79"/>
    <w:rsid w:val="00F66D1F"/>
    <w:rsid w:val="00F74DAF"/>
    <w:rsid w:val="00F7709D"/>
    <w:rsid w:val="00F775C5"/>
    <w:rsid w:val="00F8714E"/>
    <w:rsid w:val="00F9132A"/>
    <w:rsid w:val="00F92319"/>
    <w:rsid w:val="00F9460A"/>
    <w:rsid w:val="00FB0AA0"/>
    <w:rsid w:val="00FB340B"/>
    <w:rsid w:val="00FB6088"/>
    <w:rsid w:val="00FB6AE2"/>
    <w:rsid w:val="00FC04D0"/>
    <w:rsid w:val="00FC0747"/>
    <w:rsid w:val="00FC1D14"/>
    <w:rsid w:val="00FD052C"/>
    <w:rsid w:val="00FD5DDE"/>
    <w:rsid w:val="00FE4798"/>
    <w:rsid w:val="00FE499F"/>
    <w:rsid w:val="00FE50EF"/>
    <w:rsid w:val="00FE73DF"/>
    <w:rsid w:val="00FF033A"/>
    <w:rsid w:val="00FF0978"/>
    <w:rsid w:val="00FF4FDC"/>
    <w:rsid w:val="00FF5988"/>
    <w:rsid w:val="00FF6C7E"/>
    <w:rsid w:val="00FF74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26781"/>
  <w15:docId w15:val="{8E1B8765-8D82-4954-9AA6-029AAF74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489E"/>
    <w:pPr>
      <w:spacing w:beforeLines="1" w:afterLines="1"/>
    </w:pPr>
    <w:rPr>
      <w:rFonts w:ascii="Times" w:hAnsi="Times" w:cs="Times New Roman"/>
      <w:sz w:val="20"/>
      <w:szCs w:val="20"/>
    </w:rPr>
  </w:style>
  <w:style w:type="paragraph" w:styleId="ListParagraph">
    <w:name w:val="List Paragraph"/>
    <w:basedOn w:val="Normal"/>
    <w:uiPriority w:val="34"/>
    <w:qFormat/>
    <w:rsid w:val="00BC1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06702">
      <w:bodyDiv w:val="1"/>
      <w:marLeft w:val="0"/>
      <w:marRight w:val="0"/>
      <w:marTop w:val="0"/>
      <w:marBottom w:val="0"/>
      <w:divBdr>
        <w:top w:val="none" w:sz="0" w:space="0" w:color="auto"/>
        <w:left w:val="none" w:sz="0" w:space="0" w:color="auto"/>
        <w:bottom w:val="none" w:sz="0" w:space="0" w:color="auto"/>
        <w:right w:val="none" w:sz="0" w:space="0" w:color="auto"/>
      </w:divBdr>
      <w:divsChild>
        <w:div w:id="1209412548">
          <w:marLeft w:val="0"/>
          <w:marRight w:val="0"/>
          <w:marTop w:val="0"/>
          <w:marBottom w:val="0"/>
          <w:divBdr>
            <w:top w:val="none" w:sz="0" w:space="0" w:color="auto"/>
            <w:left w:val="none" w:sz="0" w:space="0" w:color="auto"/>
            <w:bottom w:val="none" w:sz="0" w:space="0" w:color="auto"/>
            <w:right w:val="none" w:sz="0" w:space="0" w:color="auto"/>
          </w:divBdr>
        </w:div>
        <w:div w:id="378673990">
          <w:marLeft w:val="0"/>
          <w:marRight w:val="0"/>
          <w:marTop w:val="0"/>
          <w:marBottom w:val="0"/>
          <w:divBdr>
            <w:top w:val="none" w:sz="0" w:space="0" w:color="auto"/>
            <w:left w:val="none" w:sz="0" w:space="0" w:color="auto"/>
            <w:bottom w:val="none" w:sz="0" w:space="0" w:color="auto"/>
            <w:right w:val="none" w:sz="0" w:space="0" w:color="auto"/>
          </w:divBdr>
        </w:div>
        <w:div w:id="1336230083">
          <w:marLeft w:val="0"/>
          <w:marRight w:val="0"/>
          <w:marTop w:val="0"/>
          <w:marBottom w:val="0"/>
          <w:divBdr>
            <w:top w:val="none" w:sz="0" w:space="0" w:color="auto"/>
            <w:left w:val="none" w:sz="0" w:space="0" w:color="auto"/>
            <w:bottom w:val="none" w:sz="0" w:space="0" w:color="auto"/>
            <w:right w:val="none" w:sz="0" w:space="0" w:color="auto"/>
          </w:divBdr>
        </w:div>
        <w:div w:id="547422938">
          <w:marLeft w:val="0"/>
          <w:marRight w:val="0"/>
          <w:marTop w:val="0"/>
          <w:marBottom w:val="0"/>
          <w:divBdr>
            <w:top w:val="none" w:sz="0" w:space="0" w:color="auto"/>
            <w:left w:val="none" w:sz="0" w:space="0" w:color="auto"/>
            <w:bottom w:val="none" w:sz="0" w:space="0" w:color="auto"/>
            <w:right w:val="none" w:sz="0" w:space="0" w:color="auto"/>
          </w:divBdr>
        </w:div>
        <w:div w:id="1748376904">
          <w:marLeft w:val="0"/>
          <w:marRight w:val="0"/>
          <w:marTop w:val="0"/>
          <w:marBottom w:val="0"/>
          <w:divBdr>
            <w:top w:val="none" w:sz="0" w:space="0" w:color="auto"/>
            <w:left w:val="none" w:sz="0" w:space="0" w:color="auto"/>
            <w:bottom w:val="none" w:sz="0" w:space="0" w:color="auto"/>
            <w:right w:val="none" w:sz="0" w:space="0" w:color="auto"/>
          </w:divBdr>
        </w:div>
        <w:div w:id="1755470631">
          <w:marLeft w:val="0"/>
          <w:marRight w:val="0"/>
          <w:marTop w:val="0"/>
          <w:marBottom w:val="0"/>
          <w:divBdr>
            <w:top w:val="none" w:sz="0" w:space="0" w:color="auto"/>
            <w:left w:val="none" w:sz="0" w:space="0" w:color="auto"/>
            <w:bottom w:val="none" w:sz="0" w:space="0" w:color="auto"/>
            <w:right w:val="none" w:sz="0" w:space="0" w:color="auto"/>
          </w:divBdr>
        </w:div>
        <w:div w:id="370153137">
          <w:marLeft w:val="0"/>
          <w:marRight w:val="0"/>
          <w:marTop w:val="0"/>
          <w:marBottom w:val="0"/>
          <w:divBdr>
            <w:top w:val="none" w:sz="0" w:space="0" w:color="auto"/>
            <w:left w:val="none" w:sz="0" w:space="0" w:color="auto"/>
            <w:bottom w:val="none" w:sz="0" w:space="0" w:color="auto"/>
            <w:right w:val="none" w:sz="0" w:space="0" w:color="auto"/>
          </w:divBdr>
        </w:div>
      </w:divsChild>
    </w:div>
    <w:div w:id="207229286">
      <w:bodyDiv w:val="1"/>
      <w:marLeft w:val="0"/>
      <w:marRight w:val="0"/>
      <w:marTop w:val="0"/>
      <w:marBottom w:val="0"/>
      <w:divBdr>
        <w:top w:val="none" w:sz="0" w:space="0" w:color="auto"/>
        <w:left w:val="none" w:sz="0" w:space="0" w:color="auto"/>
        <w:bottom w:val="none" w:sz="0" w:space="0" w:color="auto"/>
        <w:right w:val="none" w:sz="0" w:space="0" w:color="auto"/>
      </w:divBdr>
      <w:divsChild>
        <w:div w:id="1000737796">
          <w:marLeft w:val="0"/>
          <w:marRight w:val="0"/>
          <w:marTop w:val="0"/>
          <w:marBottom w:val="0"/>
          <w:divBdr>
            <w:top w:val="none" w:sz="0" w:space="0" w:color="auto"/>
            <w:left w:val="none" w:sz="0" w:space="0" w:color="auto"/>
            <w:bottom w:val="none" w:sz="0" w:space="0" w:color="auto"/>
            <w:right w:val="none" w:sz="0" w:space="0" w:color="auto"/>
          </w:divBdr>
          <w:divsChild>
            <w:div w:id="1174684321">
              <w:marLeft w:val="0"/>
              <w:marRight w:val="0"/>
              <w:marTop w:val="0"/>
              <w:marBottom w:val="0"/>
              <w:divBdr>
                <w:top w:val="none" w:sz="0" w:space="0" w:color="auto"/>
                <w:left w:val="none" w:sz="0" w:space="0" w:color="auto"/>
                <w:bottom w:val="none" w:sz="0" w:space="0" w:color="auto"/>
                <w:right w:val="none" w:sz="0" w:space="0" w:color="auto"/>
              </w:divBdr>
              <w:divsChild>
                <w:div w:id="1560479326">
                  <w:marLeft w:val="0"/>
                  <w:marRight w:val="0"/>
                  <w:marTop w:val="0"/>
                  <w:marBottom w:val="0"/>
                  <w:divBdr>
                    <w:top w:val="none" w:sz="0" w:space="0" w:color="auto"/>
                    <w:left w:val="none" w:sz="0" w:space="0" w:color="auto"/>
                    <w:bottom w:val="none" w:sz="0" w:space="0" w:color="auto"/>
                    <w:right w:val="none" w:sz="0" w:space="0" w:color="auto"/>
                  </w:divBdr>
                  <w:divsChild>
                    <w:div w:id="1733498974">
                      <w:marLeft w:val="0"/>
                      <w:marRight w:val="0"/>
                      <w:marTop w:val="0"/>
                      <w:marBottom w:val="0"/>
                      <w:divBdr>
                        <w:top w:val="none" w:sz="0" w:space="0" w:color="auto"/>
                        <w:left w:val="none" w:sz="0" w:space="0" w:color="auto"/>
                        <w:bottom w:val="none" w:sz="0" w:space="0" w:color="auto"/>
                        <w:right w:val="none" w:sz="0" w:space="0" w:color="auto"/>
                      </w:divBdr>
                      <w:divsChild>
                        <w:div w:id="1119958911">
                          <w:marLeft w:val="0"/>
                          <w:marRight w:val="0"/>
                          <w:marTop w:val="0"/>
                          <w:marBottom w:val="0"/>
                          <w:divBdr>
                            <w:top w:val="none" w:sz="0" w:space="0" w:color="auto"/>
                            <w:left w:val="none" w:sz="0" w:space="0" w:color="auto"/>
                            <w:bottom w:val="none" w:sz="0" w:space="0" w:color="auto"/>
                            <w:right w:val="none" w:sz="0" w:space="0" w:color="auto"/>
                          </w:divBdr>
                        </w:div>
                        <w:div w:id="142040058">
                          <w:marLeft w:val="0"/>
                          <w:marRight w:val="0"/>
                          <w:marTop w:val="0"/>
                          <w:marBottom w:val="0"/>
                          <w:divBdr>
                            <w:top w:val="none" w:sz="0" w:space="0" w:color="auto"/>
                            <w:left w:val="none" w:sz="0" w:space="0" w:color="auto"/>
                            <w:bottom w:val="none" w:sz="0" w:space="0" w:color="auto"/>
                            <w:right w:val="none" w:sz="0" w:space="0" w:color="auto"/>
                          </w:divBdr>
                        </w:div>
                        <w:div w:id="684402029">
                          <w:marLeft w:val="0"/>
                          <w:marRight w:val="0"/>
                          <w:marTop w:val="0"/>
                          <w:marBottom w:val="0"/>
                          <w:divBdr>
                            <w:top w:val="none" w:sz="0" w:space="0" w:color="auto"/>
                            <w:left w:val="none" w:sz="0" w:space="0" w:color="auto"/>
                            <w:bottom w:val="none" w:sz="0" w:space="0" w:color="auto"/>
                            <w:right w:val="none" w:sz="0" w:space="0" w:color="auto"/>
                          </w:divBdr>
                        </w:div>
                        <w:div w:id="1333341682">
                          <w:marLeft w:val="0"/>
                          <w:marRight w:val="0"/>
                          <w:marTop w:val="0"/>
                          <w:marBottom w:val="0"/>
                          <w:divBdr>
                            <w:top w:val="none" w:sz="0" w:space="0" w:color="auto"/>
                            <w:left w:val="none" w:sz="0" w:space="0" w:color="auto"/>
                            <w:bottom w:val="none" w:sz="0" w:space="0" w:color="auto"/>
                            <w:right w:val="none" w:sz="0" w:space="0" w:color="auto"/>
                          </w:divBdr>
                        </w:div>
                        <w:div w:id="863251665">
                          <w:marLeft w:val="0"/>
                          <w:marRight w:val="0"/>
                          <w:marTop w:val="0"/>
                          <w:marBottom w:val="0"/>
                          <w:divBdr>
                            <w:top w:val="none" w:sz="0" w:space="0" w:color="auto"/>
                            <w:left w:val="none" w:sz="0" w:space="0" w:color="auto"/>
                            <w:bottom w:val="none" w:sz="0" w:space="0" w:color="auto"/>
                            <w:right w:val="none" w:sz="0" w:space="0" w:color="auto"/>
                          </w:divBdr>
                        </w:div>
                        <w:div w:id="1799569209">
                          <w:marLeft w:val="0"/>
                          <w:marRight w:val="0"/>
                          <w:marTop w:val="0"/>
                          <w:marBottom w:val="0"/>
                          <w:divBdr>
                            <w:top w:val="none" w:sz="0" w:space="0" w:color="auto"/>
                            <w:left w:val="none" w:sz="0" w:space="0" w:color="auto"/>
                            <w:bottom w:val="none" w:sz="0" w:space="0" w:color="auto"/>
                            <w:right w:val="none" w:sz="0" w:space="0" w:color="auto"/>
                          </w:divBdr>
                        </w:div>
                        <w:div w:id="2139033751">
                          <w:marLeft w:val="0"/>
                          <w:marRight w:val="0"/>
                          <w:marTop w:val="0"/>
                          <w:marBottom w:val="0"/>
                          <w:divBdr>
                            <w:top w:val="none" w:sz="0" w:space="0" w:color="auto"/>
                            <w:left w:val="none" w:sz="0" w:space="0" w:color="auto"/>
                            <w:bottom w:val="none" w:sz="0" w:space="0" w:color="auto"/>
                            <w:right w:val="none" w:sz="0" w:space="0" w:color="auto"/>
                          </w:divBdr>
                        </w:div>
                        <w:div w:id="20899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381121">
      <w:bodyDiv w:val="1"/>
      <w:marLeft w:val="0"/>
      <w:marRight w:val="0"/>
      <w:marTop w:val="0"/>
      <w:marBottom w:val="0"/>
      <w:divBdr>
        <w:top w:val="none" w:sz="0" w:space="0" w:color="auto"/>
        <w:left w:val="none" w:sz="0" w:space="0" w:color="auto"/>
        <w:bottom w:val="none" w:sz="0" w:space="0" w:color="auto"/>
        <w:right w:val="none" w:sz="0" w:space="0" w:color="auto"/>
      </w:divBdr>
      <w:divsChild>
        <w:div w:id="1999260821">
          <w:marLeft w:val="0"/>
          <w:marRight w:val="0"/>
          <w:marTop w:val="0"/>
          <w:marBottom w:val="0"/>
          <w:divBdr>
            <w:top w:val="none" w:sz="0" w:space="0" w:color="auto"/>
            <w:left w:val="none" w:sz="0" w:space="0" w:color="auto"/>
            <w:bottom w:val="none" w:sz="0" w:space="0" w:color="auto"/>
            <w:right w:val="none" w:sz="0" w:space="0" w:color="auto"/>
          </w:divBdr>
          <w:divsChild>
            <w:div w:id="1234268531">
              <w:marLeft w:val="0"/>
              <w:marRight w:val="0"/>
              <w:marTop w:val="0"/>
              <w:marBottom w:val="0"/>
              <w:divBdr>
                <w:top w:val="none" w:sz="0" w:space="0" w:color="auto"/>
                <w:left w:val="none" w:sz="0" w:space="0" w:color="auto"/>
                <w:bottom w:val="none" w:sz="0" w:space="0" w:color="auto"/>
                <w:right w:val="none" w:sz="0" w:space="0" w:color="auto"/>
              </w:divBdr>
              <w:divsChild>
                <w:div w:id="128741235">
                  <w:marLeft w:val="0"/>
                  <w:marRight w:val="0"/>
                  <w:marTop w:val="0"/>
                  <w:marBottom w:val="0"/>
                  <w:divBdr>
                    <w:top w:val="none" w:sz="0" w:space="0" w:color="auto"/>
                    <w:left w:val="none" w:sz="0" w:space="0" w:color="auto"/>
                    <w:bottom w:val="none" w:sz="0" w:space="0" w:color="auto"/>
                    <w:right w:val="none" w:sz="0" w:space="0" w:color="auto"/>
                  </w:divBdr>
                  <w:divsChild>
                    <w:div w:id="2006545266">
                      <w:marLeft w:val="0"/>
                      <w:marRight w:val="0"/>
                      <w:marTop w:val="0"/>
                      <w:marBottom w:val="0"/>
                      <w:divBdr>
                        <w:top w:val="none" w:sz="0" w:space="0" w:color="auto"/>
                        <w:left w:val="none" w:sz="0" w:space="0" w:color="auto"/>
                        <w:bottom w:val="none" w:sz="0" w:space="0" w:color="auto"/>
                        <w:right w:val="none" w:sz="0" w:space="0" w:color="auto"/>
                      </w:divBdr>
                      <w:divsChild>
                        <w:div w:id="1498959457">
                          <w:marLeft w:val="0"/>
                          <w:marRight w:val="0"/>
                          <w:marTop w:val="0"/>
                          <w:marBottom w:val="0"/>
                          <w:divBdr>
                            <w:top w:val="none" w:sz="0" w:space="0" w:color="auto"/>
                            <w:left w:val="none" w:sz="0" w:space="0" w:color="auto"/>
                            <w:bottom w:val="none" w:sz="0" w:space="0" w:color="auto"/>
                            <w:right w:val="none" w:sz="0" w:space="0" w:color="auto"/>
                          </w:divBdr>
                          <w:divsChild>
                            <w:div w:id="1853952077">
                              <w:marLeft w:val="0"/>
                              <w:marRight w:val="0"/>
                              <w:marTop w:val="0"/>
                              <w:marBottom w:val="0"/>
                              <w:divBdr>
                                <w:top w:val="none" w:sz="0" w:space="0" w:color="auto"/>
                                <w:left w:val="none" w:sz="0" w:space="0" w:color="auto"/>
                                <w:bottom w:val="none" w:sz="0" w:space="0" w:color="auto"/>
                                <w:right w:val="none" w:sz="0" w:space="0" w:color="auto"/>
                              </w:divBdr>
                              <w:divsChild>
                                <w:div w:id="1185485478">
                                  <w:marLeft w:val="0"/>
                                  <w:marRight w:val="0"/>
                                  <w:marTop w:val="0"/>
                                  <w:marBottom w:val="0"/>
                                  <w:divBdr>
                                    <w:top w:val="none" w:sz="0" w:space="0" w:color="auto"/>
                                    <w:left w:val="none" w:sz="0" w:space="0" w:color="auto"/>
                                    <w:bottom w:val="none" w:sz="0" w:space="0" w:color="auto"/>
                                    <w:right w:val="none" w:sz="0" w:space="0" w:color="auto"/>
                                  </w:divBdr>
                                  <w:divsChild>
                                    <w:div w:id="59446969">
                                      <w:marLeft w:val="0"/>
                                      <w:marRight w:val="0"/>
                                      <w:marTop w:val="0"/>
                                      <w:marBottom w:val="0"/>
                                      <w:divBdr>
                                        <w:top w:val="none" w:sz="0" w:space="0" w:color="auto"/>
                                        <w:left w:val="none" w:sz="0" w:space="0" w:color="auto"/>
                                        <w:bottom w:val="none" w:sz="0" w:space="0" w:color="auto"/>
                                        <w:right w:val="none" w:sz="0" w:space="0" w:color="auto"/>
                                      </w:divBdr>
                                      <w:divsChild>
                                        <w:div w:id="1653870546">
                                          <w:marLeft w:val="0"/>
                                          <w:marRight w:val="0"/>
                                          <w:marTop w:val="0"/>
                                          <w:marBottom w:val="0"/>
                                          <w:divBdr>
                                            <w:top w:val="none" w:sz="0" w:space="0" w:color="auto"/>
                                            <w:left w:val="none" w:sz="0" w:space="0" w:color="auto"/>
                                            <w:bottom w:val="none" w:sz="0" w:space="0" w:color="auto"/>
                                            <w:right w:val="none" w:sz="0" w:space="0" w:color="auto"/>
                                          </w:divBdr>
                                          <w:divsChild>
                                            <w:div w:id="1089622451">
                                              <w:marLeft w:val="0"/>
                                              <w:marRight w:val="0"/>
                                              <w:marTop w:val="0"/>
                                              <w:marBottom w:val="0"/>
                                              <w:divBdr>
                                                <w:top w:val="none" w:sz="0" w:space="0" w:color="auto"/>
                                                <w:left w:val="none" w:sz="0" w:space="0" w:color="auto"/>
                                                <w:bottom w:val="none" w:sz="0" w:space="0" w:color="auto"/>
                                                <w:right w:val="none" w:sz="0" w:space="0" w:color="auto"/>
                                              </w:divBdr>
                                              <w:divsChild>
                                                <w:div w:id="1886333433">
                                                  <w:marLeft w:val="0"/>
                                                  <w:marRight w:val="0"/>
                                                  <w:marTop w:val="0"/>
                                                  <w:marBottom w:val="0"/>
                                                  <w:divBdr>
                                                    <w:top w:val="none" w:sz="0" w:space="0" w:color="auto"/>
                                                    <w:left w:val="none" w:sz="0" w:space="0" w:color="auto"/>
                                                    <w:bottom w:val="none" w:sz="0" w:space="0" w:color="auto"/>
                                                    <w:right w:val="none" w:sz="0" w:space="0" w:color="auto"/>
                                                  </w:divBdr>
                                                  <w:divsChild>
                                                    <w:div w:id="192153907">
                                                      <w:marLeft w:val="0"/>
                                                      <w:marRight w:val="0"/>
                                                      <w:marTop w:val="0"/>
                                                      <w:marBottom w:val="0"/>
                                                      <w:divBdr>
                                                        <w:top w:val="none" w:sz="0" w:space="0" w:color="auto"/>
                                                        <w:left w:val="none" w:sz="0" w:space="0" w:color="auto"/>
                                                        <w:bottom w:val="none" w:sz="0" w:space="0" w:color="auto"/>
                                                        <w:right w:val="none" w:sz="0" w:space="0" w:color="auto"/>
                                                      </w:divBdr>
                                                      <w:divsChild>
                                                        <w:div w:id="1846938735">
                                                          <w:marLeft w:val="0"/>
                                                          <w:marRight w:val="0"/>
                                                          <w:marTop w:val="0"/>
                                                          <w:marBottom w:val="0"/>
                                                          <w:divBdr>
                                                            <w:top w:val="none" w:sz="0" w:space="0" w:color="auto"/>
                                                            <w:left w:val="none" w:sz="0" w:space="0" w:color="auto"/>
                                                            <w:bottom w:val="none" w:sz="0" w:space="0" w:color="auto"/>
                                                            <w:right w:val="none" w:sz="0" w:space="0" w:color="auto"/>
                                                          </w:divBdr>
                                                          <w:divsChild>
                                                            <w:div w:id="1291400485">
                                                              <w:marLeft w:val="0"/>
                                                              <w:marRight w:val="0"/>
                                                              <w:marTop w:val="0"/>
                                                              <w:marBottom w:val="0"/>
                                                              <w:divBdr>
                                                                <w:top w:val="none" w:sz="0" w:space="0" w:color="auto"/>
                                                                <w:left w:val="none" w:sz="0" w:space="0" w:color="auto"/>
                                                                <w:bottom w:val="none" w:sz="0" w:space="0" w:color="auto"/>
                                                                <w:right w:val="none" w:sz="0" w:space="0" w:color="auto"/>
                                                              </w:divBdr>
                                                            </w:div>
                                                            <w:div w:id="1472863645">
                                                              <w:marLeft w:val="0"/>
                                                              <w:marRight w:val="0"/>
                                                              <w:marTop w:val="0"/>
                                                              <w:marBottom w:val="0"/>
                                                              <w:divBdr>
                                                                <w:top w:val="none" w:sz="0" w:space="0" w:color="auto"/>
                                                                <w:left w:val="none" w:sz="0" w:space="0" w:color="auto"/>
                                                                <w:bottom w:val="none" w:sz="0" w:space="0" w:color="auto"/>
                                                                <w:right w:val="none" w:sz="0" w:space="0" w:color="auto"/>
                                                              </w:divBdr>
                                                            </w:div>
                                                            <w:div w:id="771901898">
                                                              <w:marLeft w:val="0"/>
                                                              <w:marRight w:val="0"/>
                                                              <w:marTop w:val="0"/>
                                                              <w:marBottom w:val="0"/>
                                                              <w:divBdr>
                                                                <w:top w:val="none" w:sz="0" w:space="0" w:color="auto"/>
                                                                <w:left w:val="none" w:sz="0" w:space="0" w:color="auto"/>
                                                                <w:bottom w:val="none" w:sz="0" w:space="0" w:color="auto"/>
                                                                <w:right w:val="none" w:sz="0" w:space="0" w:color="auto"/>
                                                              </w:divBdr>
                                                            </w:div>
                                                            <w:div w:id="1597666465">
                                                              <w:marLeft w:val="0"/>
                                                              <w:marRight w:val="0"/>
                                                              <w:marTop w:val="0"/>
                                                              <w:marBottom w:val="0"/>
                                                              <w:divBdr>
                                                                <w:top w:val="none" w:sz="0" w:space="0" w:color="auto"/>
                                                                <w:left w:val="none" w:sz="0" w:space="0" w:color="auto"/>
                                                                <w:bottom w:val="none" w:sz="0" w:space="0" w:color="auto"/>
                                                                <w:right w:val="none" w:sz="0" w:space="0" w:color="auto"/>
                                                              </w:divBdr>
                                                            </w:div>
                                                            <w:div w:id="1945111451">
                                                              <w:marLeft w:val="0"/>
                                                              <w:marRight w:val="0"/>
                                                              <w:marTop w:val="0"/>
                                                              <w:marBottom w:val="0"/>
                                                              <w:divBdr>
                                                                <w:top w:val="none" w:sz="0" w:space="0" w:color="auto"/>
                                                                <w:left w:val="none" w:sz="0" w:space="0" w:color="auto"/>
                                                                <w:bottom w:val="none" w:sz="0" w:space="0" w:color="auto"/>
                                                                <w:right w:val="none" w:sz="0" w:space="0" w:color="auto"/>
                                                              </w:divBdr>
                                                            </w:div>
                                                            <w:div w:id="1382824286">
                                                              <w:marLeft w:val="0"/>
                                                              <w:marRight w:val="0"/>
                                                              <w:marTop w:val="0"/>
                                                              <w:marBottom w:val="0"/>
                                                              <w:divBdr>
                                                                <w:top w:val="none" w:sz="0" w:space="0" w:color="auto"/>
                                                                <w:left w:val="none" w:sz="0" w:space="0" w:color="auto"/>
                                                                <w:bottom w:val="none" w:sz="0" w:space="0" w:color="auto"/>
                                                                <w:right w:val="none" w:sz="0" w:space="0" w:color="auto"/>
                                                              </w:divBdr>
                                                            </w:div>
                                                            <w:div w:id="15782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946199">
      <w:bodyDiv w:val="1"/>
      <w:marLeft w:val="0"/>
      <w:marRight w:val="0"/>
      <w:marTop w:val="0"/>
      <w:marBottom w:val="0"/>
      <w:divBdr>
        <w:top w:val="none" w:sz="0" w:space="0" w:color="auto"/>
        <w:left w:val="none" w:sz="0" w:space="0" w:color="auto"/>
        <w:bottom w:val="none" w:sz="0" w:space="0" w:color="auto"/>
        <w:right w:val="none" w:sz="0" w:space="0" w:color="auto"/>
      </w:divBdr>
      <w:divsChild>
        <w:div w:id="776174498">
          <w:marLeft w:val="0"/>
          <w:marRight w:val="0"/>
          <w:marTop w:val="0"/>
          <w:marBottom w:val="0"/>
          <w:divBdr>
            <w:top w:val="none" w:sz="0" w:space="0" w:color="auto"/>
            <w:left w:val="none" w:sz="0" w:space="0" w:color="auto"/>
            <w:bottom w:val="none" w:sz="0" w:space="0" w:color="auto"/>
            <w:right w:val="none" w:sz="0" w:space="0" w:color="auto"/>
          </w:divBdr>
          <w:divsChild>
            <w:div w:id="2143383541">
              <w:marLeft w:val="0"/>
              <w:marRight w:val="0"/>
              <w:marTop w:val="0"/>
              <w:marBottom w:val="0"/>
              <w:divBdr>
                <w:top w:val="none" w:sz="0" w:space="0" w:color="auto"/>
                <w:left w:val="none" w:sz="0" w:space="0" w:color="auto"/>
                <w:bottom w:val="none" w:sz="0" w:space="0" w:color="auto"/>
                <w:right w:val="none" w:sz="0" w:space="0" w:color="auto"/>
              </w:divBdr>
              <w:divsChild>
                <w:div w:id="1098601421">
                  <w:marLeft w:val="0"/>
                  <w:marRight w:val="0"/>
                  <w:marTop w:val="0"/>
                  <w:marBottom w:val="0"/>
                  <w:divBdr>
                    <w:top w:val="none" w:sz="0" w:space="0" w:color="auto"/>
                    <w:left w:val="none" w:sz="0" w:space="0" w:color="auto"/>
                    <w:bottom w:val="none" w:sz="0" w:space="0" w:color="auto"/>
                    <w:right w:val="none" w:sz="0" w:space="0" w:color="auto"/>
                  </w:divBdr>
                  <w:divsChild>
                    <w:div w:id="271088850">
                      <w:marLeft w:val="0"/>
                      <w:marRight w:val="0"/>
                      <w:marTop w:val="0"/>
                      <w:marBottom w:val="0"/>
                      <w:divBdr>
                        <w:top w:val="none" w:sz="0" w:space="0" w:color="auto"/>
                        <w:left w:val="none" w:sz="0" w:space="0" w:color="auto"/>
                        <w:bottom w:val="none" w:sz="0" w:space="0" w:color="auto"/>
                        <w:right w:val="none" w:sz="0" w:space="0" w:color="auto"/>
                      </w:divBdr>
                      <w:divsChild>
                        <w:div w:id="2090736322">
                          <w:marLeft w:val="0"/>
                          <w:marRight w:val="0"/>
                          <w:marTop w:val="0"/>
                          <w:marBottom w:val="0"/>
                          <w:divBdr>
                            <w:top w:val="none" w:sz="0" w:space="0" w:color="auto"/>
                            <w:left w:val="none" w:sz="0" w:space="0" w:color="auto"/>
                            <w:bottom w:val="none" w:sz="0" w:space="0" w:color="auto"/>
                            <w:right w:val="none" w:sz="0" w:space="0" w:color="auto"/>
                          </w:divBdr>
                        </w:div>
                        <w:div w:id="347298256">
                          <w:marLeft w:val="0"/>
                          <w:marRight w:val="0"/>
                          <w:marTop w:val="0"/>
                          <w:marBottom w:val="0"/>
                          <w:divBdr>
                            <w:top w:val="none" w:sz="0" w:space="0" w:color="auto"/>
                            <w:left w:val="none" w:sz="0" w:space="0" w:color="auto"/>
                            <w:bottom w:val="none" w:sz="0" w:space="0" w:color="auto"/>
                            <w:right w:val="none" w:sz="0" w:space="0" w:color="auto"/>
                          </w:divBdr>
                        </w:div>
                        <w:div w:id="646131213">
                          <w:marLeft w:val="0"/>
                          <w:marRight w:val="0"/>
                          <w:marTop w:val="0"/>
                          <w:marBottom w:val="0"/>
                          <w:divBdr>
                            <w:top w:val="none" w:sz="0" w:space="0" w:color="auto"/>
                            <w:left w:val="none" w:sz="0" w:space="0" w:color="auto"/>
                            <w:bottom w:val="none" w:sz="0" w:space="0" w:color="auto"/>
                            <w:right w:val="none" w:sz="0" w:space="0" w:color="auto"/>
                          </w:divBdr>
                        </w:div>
                        <w:div w:id="1293250612">
                          <w:marLeft w:val="0"/>
                          <w:marRight w:val="0"/>
                          <w:marTop w:val="0"/>
                          <w:marBottom w:val="0"/>
                          <w:divBdr>
                            <w:top w:val="none" w:sz="0" w:space="0" w:color="auto"/>
                            <w:left w:val="none" w:sz="0" w:space="0" w:color="auto"/>
                            <w:bottom w:val="none" w:sz="0" w:space="0" w:color="auto"/>
                            <w:right w:val="none" w:sz="0" w:space="0" w:color="auto"/>
                          </w:divBdr>
                        </w:div>
                        <w:div w:id="762535756">
                          <w:marLeft w:val="0"/>
                          <w:marRight w:val="0"/>
                          <w:marTop w:val="0"/>
                          <w:marBottom w:val="0"/>
                          <w:divBdr>
                            <w:top w:val="none" w:sz="0" w:space="0" w:color="auto"/>
                            <w:left w:val="none" w:sz="0" w:space="0" w:color="auto"/>
                            <w:bottom w:val="none" w:sz="0" w:space="0" w:color="auto"/>
                            <w:right w:val="none" w:sz="0" w:space="0" w:color="auto"/>
                          </w:divBdr>
                        </w:div>
                        <w:div w:id="470368799">
                          <w:marLeft w:val="0"/>
                          <w:marRight w:val="0"/>
                          <w:marTop w:val="0"/>
                          <w:marBottom w:val="0"/>
                          <w:divBdr>
                            <w:top w:val="none" w:sz="0" w:space="0" w:color="auto"/>
                            <w:left w:val="none" w:sz="0" w:space="0" w:color="auto"/>
                            <w:bottom w:val="none" w:sz="0" w:space="0" w:color="auto"/>
                            <w:right w:val="none" w:sz="0" w:space="0" w:color="auto"/>
                          </w:divBdr>
                        </w:div>
                        <w:div w:id="686639116">
                          <w:marLeft w:val="0"/>
                          <w:marRight w:val="0"/>
                          <w:marTop w:val="0"/>
                          <w:marBottom w:val="0"/>
                          <w:divBdr>
                            <w:top w:val="none" w:sz="0" w:space="0" w:color="auto"/>
                            <w:left w:val="none" w:sz="0" w:space="0" w:color="auto"/>
                            <w:bottom w:val="none" w:sz="0" w:space="0" w:color="auto"/>
                            <w:right w:val="none" w:sz="0" w:space="0" w:color="auto"/>
                          </w:divBdr>
                        </w:div>
                        <w:div w:id="41633800">
                          <w:marLeft w:val="0"/>
                          <w:marRight w:val="0"/>
                          <w:marTop w:val="0"/>
                          <w:marBottom w:val="0"/>
                          <w:divBdr>
                            <w:top w:val="none" w:sz="0" w:space="0" w:color="auto"/>
                            <w:left w:val="none" w:sz="0" w:space="0" w:color="auto"/>
                            <w:bottom w:val="none" w:sz="0" w:space="0" w:color="auto"/>
                            <w:right w:val="none" w:sz="0" w:space="0" w:color="auto"/>
                          </w:divBdr>
                        </w:div>
                        <w:div w:id="49693447">
                          <w:marLeft w:val="0"/>
                          <w:marRight w:val="0"/>
                          <w:marTop w:val="0"/>
                          <w:marBottom w:val="0"/>
                          <w:divBdr>
                            <w:top w:val="none" w:sz="0" w:space="0" w:color="auto"/>
                            <w:left w:val="none" w:sz="0" w:space="0" w:color="auto"/>
                            <w:bottom w:val="none" w:sz="0" w:space="0" w:color="auto"/>
                            <w:right w:val="none" w:sz="0" w:space="0" w:color="auto"/>
                          </w:divBdr>
                        </w:div>
                        <w:div w:id="1957832011">
                          <w:marLeft w:val="0"/>
                          <w:marRight w:val="0"/>
                          <w:marTop w:val="0"/>
                          <w:marBottom w:val="0"/>
                          <w:divBdr>
                            <w:top w:val="none" w:sz="0" w:space="0" w:color="auto"/>
                            <w:left w:val="none" w:sz="0" w:space="0" w:color="auto"/>
                            <w:bottom w:val="none" w:sz="0" w:space="0" w:color="auto"/>
                            <w:right w:val="none" w:sz="0" w:space="0" w:color="auto"/>
                          </w:divBdr>
                        </w:div>
                        <w:div w:id="1412695258">
                          <w:marLeft w:val="0"/>
                          <w:marRight w:val="0"/>
                          <w:marTop w:val="0"/>
                          <w:marBottom w:val="0"/>
                          <w:divBdr>
                            <w:top w:val="none" w:sz="0" w:space="0" w:color="auto"/>
                            <w:left w:val="none" w:sz="0" w:space="0" w:color="auto"/>
                            <w:bottom w:val="none" w:sz="0" w:space="0" w:color="auto"/>
                            <w:right w:val="none" w:sz="0" w:space="0" w:color="auto"/>
                          </w:divBdr>
                        </w:div>
                        <w:div w:id="766923743">
                          <w:marLeft w:val="0"/>
                          <w:marRight w:val="0"/>
                          <w:marTop w:val="0"/>
                          <w:marBottom w:val="0"/>
                          <w:divBdr>
                            <w:top w:val="none" w:sz="0" w:space="0" w:color="auto"/>
                            <w:left w:val="none" w:sz="0" w:space="0" w:color="auto"/>
                            <w:bottom w:val="none" w:sz="0" w:space="0" w:color="auto"/>
                            <w:right w:val="none" w:sz="0" w:space="0" w:color="auto"/>
                          </w:divBdr>
                        </w:div>
                        <w:div w:id="868878700">
                          <w:marLeft w:val="0"/>
                          <w:marRight w:val="0"/>
                          <w:marTop w:val="0"/>
                          <w:marBottom w:val="0"/>
                          <w:divBdr>
                            <w:top w:val="none" w:sz="0" w:space="0" w:color="auto"/>
                            <w:left w:val="none" w:sz="0" w:space="0" w:color="auto"/>
                            <w:bottom w:val="none" w:sz="0" w:space="0" w:color="auto"/>
                            <w:right w:val="none" w:sz="0" w:space="0" w:color="auto"/>
                          </w:divBdr>
                        </w:div>
                        <w:div w:id="43916352">
                          <w:marLeft w:val="0"/>
                          <w:marRight w:val="0"/>
                          <w:marTop w:val="0"/>
                          <w:marBottom w:val="0"/>
                          <w:divBdr>
                            <w:top w:val="none" w:sz="0" w:space="0" w:color="auto"/>
                            <w:left w:val="none" w:sz="0" w:space="0" w:color="auto"/>
                            <w:bottom w:val="none" w:sz="0" w:space="0" w:color="auto"/>
                            <w:right w:val="none" w:sz="0" w:space="0" w:color="auto"/>
                          </w:divBdr>
                        </w:div>
                        <w:div w:id="1166937255">
                          <w:marLeft w:val="0"/>
                          <w:marRight w:val="0"/>
                          <w:marTop w:val="0"/>
                          <w:marBottom w:val="0"/>
                          <w:divBdr>
                            <w:top w:val="none" w:sz="0" w:space="0" w:color="auto"/>
                            <w:left w:val="none" w:sz="0" w:space="0" w:color="auto"/>
                            <w:bottom w:val="none" w:sz="0" w:space="0" w:color="auto"/>
                            <w:right w:val="none" w:sz="0" w:space="0" w:color="auto"/>
                          </w:divBdr>
                        </w:div>
                        <w:div w:id="2114014580">
                          <w:marLeft w:val="0"/>
                          <w:marRight w:val="0"/>
                          <w:marTop w:val="0"/>
                          <w:marBottom w:val="0"/>
                          <w:divBdr>
                            <w:top w:val="none" w:sz="0" w:space="0" w:color="auto"/>
                            <w:left w:val="none" w:sz="0" w:space="0" w:color="auto"/>
                            <w:bottom w:val="none" w:sz="0" w:space="0" w:color="auto"/>
                            <w:right w:val="none" w:sz="0" w:space="0" w:color="auto"/>
                          </w:divBdr>
                        </w:div>
                        <w:div w:id="214512349">
                          <w:marLeft w:val="0"/>
                          <w:marRight w:val="0"/>
                          <w:marTop w:val="0"/>
                          <w:marBottom w:val="0"/>
                          <w:divBdr>
                            <w:top w:val="none" w:sz="0" w:space="0" w:color="auto"/>
                            <w:left w:val="none" w:sz="0" w:space="0" w:color="auto"/>
                            <w:bottom w:val="none" w:sz="0" w:space="0" w:color="auto"/>
                            <w:right w:val="none" w:sz="0" w:space="0" w:color="auto"/>
                          </w:divBdr>
                        </w:div>
                        <w:div w:id="1608997847">
                          <w:marLeft w:val="0"/>
                          <w:marRight w:val="0"/>
                          <w:marTop w:val="0"/>
                          <w:marBottom w:val="0"/>
                          <w:divBdr>
                            <w:top w:val="none" w:sz="0" w:space="0" w:color="auto"/>
                            <w:left w:val="none" w:sz="0" w:space="0" w:color="auto"/>
                            <w:bottom w:val="none" w:sz="0" w:space="0" w:color="auto"/>
                            <w:right w:val="none" w:sz="0" w:space="0" w:color="auto"/>
                          </w:divBdr>
                        </w:div>
                        <w:div w:id="1536582492">
                          <w:marLeft w:val="0"/>
                          <w:marRight w:val="0"/>
                          <w:marTop w:val="0"/>
                          <w:marBottom w:val="0"/>
                          <w:divBdr>
                            <w:top w:val="none" w:sz="0" w:space="0" w:color="auto"/>
                            <w:left w:val="none" w:sz="0" w:space="0" w:color="auto"/>
                            <w:bottom w:val="none" w:sz="0" w:space="0" w:color="auto"/>
                            <w:right w:val="none" w:sz="0" w:space="0" w:color="auto"/>
                          </w:divBdr>
                        </w:div>
                        <w:div w:id="1638104583">
                          <w:marLeft w:val="0"/>
                          <w:marRight w:val="0"/>
                          <w:marTop w:val="0"/>
                          <w:marBottom w:val="0"/>
                          <w:divBdr>
                            <w:top w:val="none" w:sz="0" w:space="0" w:color="auto"/>
                            <w:left w:val="none" w:sz="0" w:space="0" w:color="auto"/>
                            <w:bottom w:val="none" w:sz="0" w:space="0" w:color="auto"/>
                            <w:right w:val="none" w:sz="0" w:space="0" w:color="auto"/>
                          </w:divBdr>
                        </w:div>
                        <w:div w:id="2120828215">
                          <w:marLeft w:val="0"/>
                          <w:marRight w:val="0"/>
                          <w:marTop w:val="0"/>
                          <w:marBottom w:val="0"/>
                          <w:divBdr>
                            <w:top w:val="none" w:sz="0" w:space="0" w:color="auto"/>
                            <w:left w:val="none" w:sz="0" w:space="0" w:color="auto"/>
                            <w:bottom w:val="none" w:sz="0" w:space="0" w:color="auto"/>
                            <w:right w:val="none" w:sz="0" w:space="0" w:color="auto"/>
                          </w:divBdr>
                        </w:div>
                        <w:div w:id="1877161652">
                          <w:marLeft w:val="0"/>
                          <w:marRight w:val="0"/>
                          <w:marTop w:val="0"/>
                          <w:marBottom w:val="0"/>
                          <w:divBdr>
                            <w:top w:val="none" w:sz="0" w:space="0" w:color="auto"/>
                            <w:left w:val="none" w:sz="0" w:space="0" w:color="auto"/>
                            <w:bottom w:val="none" w:sz="0" w:space="0" w:color="auto"/>
                            <w:right w:val="none" w:sz="0" w:space="0" w:color="auto"/>
                          </w:divBdr>
                        </w:div>
                        <w:div w:id="864292616">
                          <w:marLeft w:val="0"/>
                          <w:marRight w:val="0"/>
                          <w:marTop w:val="0"/>
                          <w:marBottom w:val="0"/>
                          <w:divBdr>
                            <w:top w:val="none" w:sz="0" w:space="0" w:color="auto"/>
                            <w:left w:val="none" w:sz="0" w:space="0" w:color="auto"/>
                            <w:bottom w:val="none" w:sz="0" w:space="0" w:color="auto"/>
                            <w:right w:val="none" w:sz="0" w:space="0" w:color="auto"/>
                          </w:divBdr>
                        </w:div>
                        <w:div w:id="9599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242539">
      <w:bodyDiv w:val="1"/>
      <w:marLeft w:val="0"/>
      <w:marRight w:val="0"/>
      <w:marTop w:val="0"/>
      <w:marBottom w:val="0"/>
      <w:divBdr>
        <w:top w:val="none" w:sz="0" w:space="0" w:color="auto"/>
        <w:left w:val="none" w:sz="0" w:space="0" w:color="auto"/>
        <w:bottom w:val="none" w:sz="0" w:space="0" w:color="auto"/>
        <w:right w:val="none" w:sz="0" w:space="0" w:color="auto"/>
      </w:divBdr>
      <w:divsChild>
        <w:div w:id="1347632076">
          <w:marLeft w:val="0"/>
          <w:marRight w:val="0"/>
          <w:marTop w:val="0"/>
          <w:marBottom w:val="0"/>
          <w:divBdr>
            <w:top w:val="none" w:sz="0" w:space="0" w:color="auto"/>
            <w:left w:val="none" w:sz="0" w:space="0" w:color="auto"/>
            <w:bottom w:val="none" w:sz="0" w:space="0" w:color="auto"/>
            <w:right w:val="none" w:sz="0" w:space="0" w:color="auto"/>
          </w:divBdr>
        </w:div>
        <w:div w:id="261913614">
          <w:marLeft w:val="0"/>
          <w:marRight w:val="0"/>
          <w:marTop w:val="0"/>
          <w:marBottom w:val="0"/>
          <w:divBdr>
            <w:top w:val="none" w:sz="0" w:space="0" w:color="auto"/>
            <w:left w:val="none" w:sz="0" w:space="0" w:color="auto"/>
            <w:bottom w:val="none" w:sz="0" w:space="0" w:color="auto"/>
            <w:right w:val="none" w:sz="0" w:space="0" w:color="auto"/>
          </w:divBdr>
        </w:div>
      </w:divsChild>
    </w:div>
    <w:div w:id="1561405498">
      <w:bodyDiv w:val="1"/>
      <w:marLeft w:val="0"/>
      <w:marRight w:val="0"/>
      <w:marTop w:val="0"/>
      <w:marBottom w:val="0"/>
      <w:divBdr>
        <w:top w:val="none" w:sz="0" w:space="0" w:color="auto"/>
        <w:left w:val="none" w:sz="0" w:space="0" w:color="auto"/>
        <w:bottom w:val="none" w:sz="0" w:space="0" w:color="auto"/>
        <w:right w:val="none" w:sz="0" w:space="0" w:color="auto"/>
      </w:divBdr>
      <w:divsChild>
        <w:div w:id="1580824393">
          <w:marLeft w:val="0"/>
          <w:marRight w:val="0"/>
          <w:marTop w:val="0"/>
          <w:marBottom w:val="0"/>
          <w:divBdr>
            <w:top w:val="none" w:sz="0" w:space="0" w:color="auto"/>
            <w:left w:val="none" w:sz="0" w:space="0" w:color="auto"/>
            <w:bottom w:val="none" w:sz="0" w:space="0" w:color="auto"/>
            <w:right w:val="none" w:sz="0" w:space="0" w:color="auto"/>
          </w:divBdr>
          <w:divsChild>
            <w:div w:id="1489515779">
              <w:marLeft w:val="0"/>
              <w:marRight w:val="0"/>
              <w:marTop w:val="0"/>
              <w:marBottom w:val="0"/>
              <w:divBdr>
                <w:top w:val="none" w:sz="0" w:space="0" w:color="auto"/>
                <w:left w:val="none" w:sz="0" w:space="0" w:color="auto"/>
                <w:bottom w:val="none" w:sz="0" w:space="0" w:color="auto"/>
                <w:right w:val="none" w:sz="0" w:space="0" w:color="auto"/>
              </w:divBdr>
              <w:divsChild>
                <w:div w:id="1314987679">
                  <w:marLeft w:val="0"/>
                  <w:marRight w:val="0"/>
                  <w:marTop w:val="0"/>
                  <w:marBottom w:val="0"/>
                  <w:divBdr>
                    <w:top w:val="none" w:sz="0" w:space="0" w:color="auto"/>
                    <w:left w:val="none" w:sz="0" w:space="0" w:color="auto"/>
                    <w:bottom w:val="none" w:sz="0" w:space="0" w:color="auto"/>
                    <w:right w:val="none" w:sz="0" w:space="0" w:color="auto"/>
                  </w:divBdr>
                  <w:divsChild>
                    <w:div w:id="1648825464">
                      <w:marLeft w:val="0"/>
                      <w:marRight w:val="0"/>
                      <w:marTop w:val="0"/>
                      <w:marBottom w:val="0"/>
                      <w:divBdr>
                        <w:top w:val="none" w:sz="0" w:space="0" w:color="auto"/>
                        <w:left w:val="none" w:sz="0" w:space="0" w:color="auto"/>
                        <w:bottom w:val="none" w:sz="0" w:space="0" w:color="auto"/>
                        <w:right w:val="none" w:sz="0" w:space="0" w:color="auto"/>
                      </w:divBdr>
                      <w:divsChild>
                        <w:div w:id="162672705">
                          <w:marLeft w:val="0"/>
                          <w:marRight w:val="0"/>
                          <w:marTop w:val="0"/>
                          <w:marBottom w:val="0"/>
                          <w:divBdr>
                            <w:top w:val="none" w:sz="0" w:space="0" w:color="auto"/>
                            <w:left w:val="none" w:sz="0" w:space="0" w:color="auto"/>
                            <w:bottom w:val="none" w:sz="0" w:space="0" w:color="auto"/>
                            <w:right w:val="none" w:sz="0" w:space="0" w:color="auto"/>
                          </w:divBdr>
                        </w:div>
                        <w:div w:id="1224415619">
                          <w:marLeft w:val="0"/>
                          <w:marRight w:val="0"/>
                          <w:marTop w:val="0"/>
                          <w:marBottom w:val="0"/>
                          <w:divBdr>
                            <w:top w:val="none" w:sz="0" w:space="0" w:color="auto"/>
                            <w:left w:val="none" w:sz="0" w:space="0" w:color="auto"/>
                            <w:bottom w:val="none" w:sz="0" w:space="0" w:color="auto"/>
                            <w:right w:val="none" w:sz="0" w:space="0" w:color="auto"/>
                          </w:divBdr>
                        </w:div>
                        <w:div w:id="1276524179">
                          <w:marLeft w:val="0"/>
                          <w:marRight w:val="0"/>
                          <w:marTop w:val="0"/>
                          <w:marBottom w:val="0"/>
                          <w:divBdr>
                            <w:top w:val="none" w:sz="0" w:space="0" w:color="auto"/>
                            <w:left w:val="none" w:sz="0" w:space="0" w:color="auto"/>
                            <w:bottom w:val="none" w:sz="0" w:space="0" w:color="auto"/>
                            <w:right w:val="none" w:sz="0" w:space="0" w:color="auto"/>
                          </w:divBdr>
                        </w:div>
                        <w:div w:id="1103721163">
                          <w:marLeft w:val="0"/>
                          <w:marRight w:val="0"/>
                          <w:marTop w:val="0"/>
                          <w:marBottom w:val="0"/>
                          <w:divBdr>
                            <w:top w:val="none" w:sz="0" w:space="0" w:color="auto"/>
                            <w:left w:val="none" w:sz="0" w:space="0" w:color="auto"/>
                            <w:bottom w:val="none" w:sz="0" w:space="0" w:color="auto"/>
                            <w:right w:val="none" w:sz="0" w:space="0" w:color="auto"/>
                          </w:divBdr>
                        </w:div>
                        <w:div w:id="1844858587">
                          <w:marLeft w:val="0"/>
                          <w:marRight w:val="0"/>
                          <w:marTop w:val="0"/>
                          <w:marBottom w:val="0"/>
                          <w:divBdr>
                            <w:top w:val="none" w:sz="0" w:space="0" w:color="auto"/>
                            <w:left w:val="none" w:sz="0" w:space="0" w:color="auto"/>
                            <w:bottom w:val="none" w:sz="0" w:space="0" w:color="auto"/>
                            <w:right w:val="none" w:sz="0" w:space="0" w:color="auto"/>
                          </w:divBdr>
                        </w:div>
                        <w:div w:id="986469052">
                          <w:marLeft w:val="0"/>
                          <w:marRight w:val="0"/>
                          <w:marTop w:val="0"/>
                          <w:marBottom w:val="0"/>
                          <w:divBdr>
                            <w:top w:val="none" w:sz="0" w:space="0" w:color="auto"/>
                            <w:left w:val="none" w:sz="0" w:space="0" w:color="auto"/>
                            <w:bottom w:val="none" w:sz="0" w:space="0" w:color="auto"/>
                            <w:right w:val="none" w:sz="0" w:space="0" w:color="auto"/>
                          </w:divBdr>
                        </w:div>
                        <w:div w:id="434442300">
                          <w:marLeft w:val="0"/>
                          <w:marRight w:val="0"/>
                          <w:marTop w:val="0"/>
                          <w:marBottom w:val="0"/>
                          <w:divBdr>
                            <w:top w:val="none" w:sz="0" w:space="0" w:color="auto"/>
                            <w:left w:val="none" w:sz="0" w:space="0" w:color="auto"/>
                            <w:bottom w:val="none" w:sz="0" w:space="0" w:color="auto"/>
                            <w:right w:val="none" w:sz="0" w:space="0" w:color="auto"/>
                          </w:divBdr>
                        </w:div>
                        <w:div w:id="15727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10480">
      <w:bodyDiv w:val="1"/>
      <w:marLeft w:val="0"/>
      <w:marRight w:val="0"/>
      <w:marTop w:val="0"/>
      <w:marBottom w:val="0"/>
      <w:divBdr>
        <w:top w:val="none" w:sz="0" w:space="0" w:color="auto"/>
        <w:left w:val="none" w:sz="0" w:space="0" w:color="auto"/>
        <w:bottom w:val="none" w:sz="0" w:space="0" w:color="auto"/>
        <w:right w:val="none" w:sz="0" w:space="0" w:color="auto"/>
      </w:divBdr>
      <w:divsChild>
        <w:div w:id="1304116034">
          <w:marLeft w:val="0"/>
          <w:marRight w:val="0"/>
          <w:marTop w:val="0"/>
          <w:marBottom w:val="0"/>
          <w:divBdr>
            <w:top w:val="none" w:sz="0" w:space="0" w:color="auto"/>
            <w:left w:val="none" w:sz="0" w:space="0" w:color="auto"/>
            <w:bottom w:val="none" w:sz="0" w:space="0" w:color="auto"/>
            <w:right w:val="none" w:sz="0" w:space="0" w:color="auto"/>
          </w:divBdr>
          <w:divsChild>
            <w:div w:id="1804079511">
              <w:marLeft w:val="0"/>
              <w:marRight w:val="0"/>
              <w:marTop w:val="0"/>
              <w:marBottom w:val="0"/>
              <w:divBdr>
                <w:top w:val="none" w:sz="0" w:space="0" w:color="auto"/>
                <w:left w:val="none" w:sz="0" w:space="0" w:color="auto"/>
                <w:bottom w:val="none" w:sz="0" w:space="0" w:color="auto"/>
                <w:right w:val="none" w:sz="0" w:space="0" w:color="auto"/>
              </w:divBdr>
              <w:divsChild>
                <w:div w:id="16720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5F2E-96F8-40ED-A815-FF31E08B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ENRD</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ENRDLaptop</dc:creator>
  <cp:keywords/>
  <cp:lastModifiedBy>Becky Skinner</cp:lastModifiedBy>
  <cp:revision>8</cp:revision>
  <dcterms:created xsi:type="dcterms:W3CDTF">2020-11-09T21:10:00Z</dcterms:created>
  <dcterms:modified xsi:type="dcterms:W3CDTF">2020-11-09T23:30:00Z</dcterms:modified>
</cp:coreProperties>
</file>